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F18F" w14:textId="77777777" w:rsidR="00DC181F" w:rsidRPr="00AC2083" w:rsidRDefault="00DC181F" w:rsidP="00DC181F">
      <w:pPr>
        <w:pStyle w:val="NoSpacing"/>
        <w:jc w:val="center"/>
        <w:rPr>
          <w:rFonts w:asciiTheme="majorBidi" w:hAnsiTheme="majorBidi" w:cstheme="majorBidi"/>
          <w:color w:val="222222"/>
          <w:sz w:val="32"/>
          <w:szCs w:val="32"/>
          <w:shd w:val="clear" w:color="auto" w:fill="FFFFFF"/>
        </w:rPr>
      </w:pPr>
      <w:bookmarkStart w:id="0" w:name="_GoBack"/>
      <w:bookmarkEnd w:id="0"/>
      <w:r w:rsidRPr="00AC2083">
        <w:rPr>
          <w:rFonts w:asciiTheme="majorBidi" w:hAnsiTheme="majorBidi" w:cstheme="majorBidi"/>
          <w:color w:val="222222"/>
          <w:sz w:val="32"/>
          <w:szCs w:val="32"/>
          <w:shd w:val="clear" w:color="auto" w:fill="FFFFFF"/>
        </w:rPr>
        <w:t>The Adventist Sabbath: A Disruptive Force in the American Context</w:t>
      </w:r>
    </w:p>
    <w:p w14:paraId="103ABF10" w14:textId="77777777" w:rsidR="00DC181F" w:rsidRDefault="00DC181F" w:rsidP="00DC181F">
      <w:pPr>
        <w:pStyle w:val="NoSpacing"/>
        <w:jc w:val="center"/>
      </w:pPr>
    </w:p>
    <w:p w14:paraId="38C0808F" w14:textId="77777777" w:rsidR="00DC181F" w:rsidRDefault="00DC181F" w:rsidP="00DC181F">
      <w:pPr>
        <w:pStyle w:val="NoSpacing"/>
        <w:jc w:val="center"/>
      </w:pPr>
    </w:p>
    <w:p w14:paraId="4C10CD2F" w14:textId="591151ED" w:rsidR="00DC181F" w:rsidRDefault="00DC181F" w:rsidP="00DC181F">
      <w:pPr>
        <w:pStyle w:val="NoSpacing"/>
        <w:jc w:val="center"/>
      </w:pPr>
      <w:r>
        <w:t>By Edward Allen</w:t>
      </w:r>
    </w:p>
    <w:p w14:paraId="3C718F24" w14:textId="77777777" w:rsidR="00AC2083" w:rsidRDefault="00AC2083" w:rsidP="00DC181F">
      <w:pPr>
        <w:pStyle w:val="NoSpacing"/>
        <w:jc w:val="center"/>
      </w:pPr>
      <w:r>
        <w:t>Dean and Professor of Religion</w:t>
      </w:r>
    </w:p>
    <w:p w14:paraId="0880CE9D" w14:textId="44C1088B" w:rsidR="00AC2083" w:rsidRPr="00D37C5D" w:rsidRDefault="00AC2083" w:rsidP="00DC181F">
      <w:pPr>
        <w:pStyle w:val="NoSpacing"/>
        <w:jc w:val="center"/>
      </w:pPr>
      <w:r>
        <w:t>Union College</w:t>
      </w:r>
    </w:p>
    <w:p w14:paraId="3B9C58BE" w14:textId="77777777" w:rsidR="00DC181F" w:rsidRDefault="00DC181F" w:rsidP="00DC181F">
      <w:pPr>
        <w:ind w:firstLine="720"/>
        <w:rPr>
          <w:szCs w:val="24"/>
        </w:rPr>
      </w:pPr>
    </w:p>
    <w:p w14:paraId="0EA6F355" w14:textId="77777777" w:rsidR="00DC181F" w:rsidRPr="005343E9" w:rsidRDefault="00DC181F" w:rsidP="005037E5">
      <w:pPr>
        <w:pStyle w:val="HTMLPreformatted"/>
        <w:spacing w:line="276" w:lineRule="auto"/>
        <w:ind w:firstLine="720"/>
        <w:rPr>
          <w:rFonts w:asciiTheme="majorBidi" w:hAnsiTheme="majorBidi" w:cstheme="majorBidi"/>
          <w:color w:val="000000" w:themeColor="text1"/>
          <w:sz w:val="24"/>
          <w:szCs w:val="24"/>
        </w:rPr>
      </w:pPr>
    </w:p>
    <w:p w14:paraId="253AE925" w14:textId="08431A54" w:rsidR="005E3987" w:rsidRDefault="005E3987"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Adventists in the nineteenth century saw themselves as defenders of America. They saw their commitment to the seventh-day Sabbath as an opportunity to express their commitment to “true” Americanism.  For them, civil and religious liberty in their most basic forms were essential to the real America. Their support for abolition and advocacy for religious </w:t>
      </w:r>
      <w:r w:rsidR="00586B70">
        <w:rPr>
          <w:rFonts w:ascii="Times New Roman" w:hAnsi="Times New Roman" w:cs="Times New Roman"/>
          <w:sz w:val="24"/>
          <w:szCs w:val="24"/>
        </w:rPr>
        <w:t>freedom</w:t>
      </w:r>
      <w:r>
        <w:rPr>
          <w:rFonts w:ascii="Times New Roman" w:hAnsi="Times New Roman" w:cs="Times New Roman"/>
          <w:sz w:val="24"/>
          <w:szCs w:val="24"/>
        </w:rPr>
        <w:t xml:space="preserve"> went hand in hand. Since the vast majority of American culture kept Sunday as the Sabbath, the small group of seventh-day </w:t>
      </w:r>
      <w:r w:rsidR="00586B70">
        <w:rPr>
          <w:rFonts w:ascii="Times New Roman" w:hAnsi="Times New Roman" w:cs="Times New Roman"/>
          <w:sz w:val="24"/>
          <w:szCs w:val="24"/>
        </w:rPr>
        <w:t>Sabbath-keeping</w:t>
      </w:r>
      <w:r>
        <w:rPr>
          <w:rFonts w:ascii="Times New Roman" w:hAnsi="Times New Roman" w:cs="Times New Roman"/>
          <w:sz w:val="24"/>
          <w:szCs w:val="24"/>
        </w:rPr>
        <w:t xml:space="preserve"> Adventists knew their beliefs and practices were disruptive, but they claimed </w:t>
      </w:r>
      <w:r w:rsidR="00586B70">
        <w:rPr>
          <w:rFonts w:ascii="Times New Roman" w:hAnsi="Times New Roman" w:cs="Times New Roman"/>
          <w:sz w:val="24"/>
          <w:szCs w:val="24"/>
        </w:rPr>
        <w:t>a more profound continuity with America’s most basic freedoms. Almost from the beginning of their existence, they warned of a dystopian time to come when their views and practices concerning the Sabbath would clash with the dominant culture’s revocation of civil and religious liberty. But rather than being traitors to American culture, as their opponents might see them, they argued that they were the defenders of what is most precious about American freedom.</w:t>
      </w:r>
    </w:p>
    <w:p w14:paraId="735F08EE" w14:textId="0B9B3DA9" w:rsidR="00AF3F08" w:rsidRDefault="00550455"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Several influential strands of though</w:t>
      </w:r>
      <w:r w:rsidR="00334266">
        <w:rPr>
          <w:rFonts w:ascii="Times New Roman" w:hAnsi="Times New Roman" w:cs="Times New Roman"/>
          <w:sz w:val="24"/>
          <w:szCs w:val="24"/>
        </w:rPr>
        <w:t xml:space="preserve">t came together to create </w:t>
      </w:r>
      <w:r w:rsidR="00DE4CF6">
        <w:rPr>
          <w:rFonts w:ascii="Times New Roman" w:hAnsi="Times New Roman" w:cs="Times New Roman"/>
          <w:sz w:val="24"/>
          <w:szCs w:val="24"/>
        </w:rPr>
        <w:t xml:space="preserve">a </w:t>
      </w:r>
      <w:r w:rsidR="001369A3">
        <w:rPr>
          <w:rFonts w:ascii="Times New Roman" w:hAnsi="Times New Roman" w:cs="Times New Roman"/>
          <w:sz w:val="24"/>
          <w:szCs w:val="24"/>
        </w:rPr>
        <w:t>Seventh-day Adventist</w:t>
      </w:r>
      <w:r w:rsidR="00334266">
        <w:rPr>
          <w:rFonts w:ascii="Times New Roman" w:hAnsi="Times New Roman" w:cs="Times New Roman"/>
          <w:sz w:val="24"/>
          <w:szCs w:val="24"/>
        </w:rPr>
        <w:t xml:space="preserve"> understanding of the Sabbath. One of the most significant was a Protestant understanding of biblical authority. William Miller expressed this idea in 1842, </w:t>
      </w:r>
    </w:p>
    <w:p w14:paraId="7B45E4DB" w14:textId="6A050F85" w:rsidR="00334266" w:rsidRPr="001369A3" w:rsidRDefault="00334266" w:rsidP="005037E5">
      <w:pPr>
        <w:spacing w:line="276" w:lineRule="auto"/>
        <w:ind w:left="720"/>
        <w:rPr>
          <w:rFonts w:ascii="Times New Roman" w:hAnsi="Times New Roman" w:cs="Times New Roman"/>
          <w:sz w:val="24"/>
          <w:szCs w:val="24"/>
        </w:rPr>
      </w:pPr>
      <w:r w:rsidRPr="001369A3">
        <w:rPr>
          <w:rFonts w:ascii="Times New Roman" w:hAnsi="Times New Roman" w:cs="Times New Roman"/>
          <w:sz w:val="24"/>
          <w:szCs w:val="24"/>
        </w:rPr>
        <w:t>I believe in practical godliness as commanded us in the Scriptures, (which are the only rule of faith and practice,) and that they only will be entitled to heaven and future blessedness, who obey and keep the commandments of God as given us in the Bible, which is the word of God.</w:t>
      </w:r>
      <w:r w:rsidR="00107C7E" w:rsidRPr="001369A3">
        <w:rPr>
          <w:rStyle w:val="FootnoteReference"/>
          <w:rFonts w:ascii="Times New Roman" w:hAnsi="Times New Roman" w:cs="Times New Roman"/>
          <w:sz w:val="24"/>
          <w:szCs w:val="24"/>
        </w:rPr>
        <w:footnoteReference w:id="1"/>
      </w:r>
    </w:p>
    <w:p w14:paraId="59A47024" w14:textId="23DDCCBB" w:rsidR="00334266" w:rsidRDefault="00334266"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This belief in the primacy of scriptural authority meant that when </w:t>
      </w:r>
      <w:r w:rsidR="00117E44">
        <w:rPr>
          <w:rFonts w:ascii="Times New Roman" w:hAnsi="Times New Roman" w:cs="Times New Roman"/>
          <w:sz w:val="24"/>
          <w:szCs w:val="24"/>
        </w:rPr>
        <w:t>believers</w:t>
      </w:r>
      <w:r>
        <w:rPr>
          <w:rFonts w:ascii="Times New Roman" w:hAnsi="Times New Roman" w:cs="Times New Roman"/>
          <w:sz w:val="24"/>
          <w:szCs w:val="24"/>
        </w:rPr>
        <w:t xml:space="preserve"> discovered what the scriptures taught, they were committed to keeping it in the face of whatever</w:t>
      </w:r>
      <w:r w:rsidR="00107C7E">
        <w:rPr>
          <w:rFonts w:ascii="Times New Roman" w:hAnsi="Times New Roman" w:cs="Times New Roman"/>
          <w:sz w:val="24"/>
          <w:szCs w:val="24"/>
        </w:rPr>
        <w:t xml:space="preserve"> creed or clergy taught. Adventists had followed this principle in their understanding of the coming of </w:t>
      </w:r>
      <w:r w:rsidR="001369A3">
        <w:rPr>
          <w:rFonts w:ascii="Times New Roman" w:hAnsi="Times New Roman" w:cs="Times New Roman"/>
          <w:sz w:val="24"/>
          <w:szCs w:val="24"/>
        </w:rPr>
        <w:t>Jesus</w:t>
      </w:r>
      <w:r w:rsidR="00107C7E">
        <w:rPr>
          <w:rFonts w:ascii="Times New Roman" w:hAnsi="Times New Roman" w:cs="Times New Roman"/>
          <w:sz w:val="24"/>
          <w:szCs w:val="24"/>
        </w:rPr>
        <w:t xml:space="preserve"> in 184</w:t>
      </w:r>
      <w:r w:rsidR="0006453E">
        <w:rPr>
          <w:rFonts w:ascii="Times New Roman" w:hAnsi="Times New Roman" w:cs="Times New Roman"/>
          <w:sz w:val="24"/>
          <w:szCs w:val="24"/>
        </w:rPr>
        <w:t>3/4</w:t>
      </w:r>
      <w:r w:rsidR="00C03584">
        <w:rPr>
          <w:rFonts w:ascii="Times New Roman" w:hAnsi="Times New Roman" w:cs="Times New Roman"/>
          <w:sz w:val="24"/>
          <w:szCs w:val="24"/>
        </w:rPr>
        <w:t>,</w:t>
      </w:r>
      <w:r w:rsidR="00107C7E">
        <w:rPr>
          <w:rFonts w:ascii="Times New Roman" w:hAnsi="Times New Roman" w:cs="Times New Roman"/>
          <w:sz w:val="24"/>
          <w:szCs w:val="24"/>
        </w:rPr>
        <w:t xml:space="preserve"> and it became the foundation of their commitment to the seventh-day Sabbath.</w:t>
      </w:r>
    </w:p>
    <w:p w14:paraId="39E2D591" w14:textId="77777777" w:rsidR="0006453E" w:rsidRDefault="00C03584" w:rsidP="005037E5">
      <w:pPr>
        <w:spacing w:line="276" w:lineRule="auto"/>
        <w:ind w:firstLine="720"/>
        <w:rPr>
          <w:rFonts w:ascii="Times New Roman" w:hAnsi="Times New Roman" w:cs="Times New Roman"/>
          <w:sz w:val="24"/>
          <w:szCs w:val="24"/>
        </w:rPr>
      </w:pPr>
      <w:r w:rsidRPr="00C03584">
        <w:rPr>
          <w:rFonts w:ascii="Times New Roman" w:hAnsi="Times New Roman" w:cs="Times New Roman"/>
          <w:sz w:val="24"/>
          <w:szCs w:val="24"/>
        </w:rPr>
        <w:t>The historicist method of interpreting apocalyptic prophecy was a second influential strand of thought</w:t>
      </w:r>
      <w:r w:rsidR="00107C7E">
        <w:rPr>
          <w:rFonts w:ascii="Times New Roman" w:hAnsi="Times New Roman" w:cs="Times New Roman"/>
          <w:sz w:val="24"/>
          <w:szCs w:val="24"/>
        </w:rPr>
        <w:t xml:space="preserve">. This method has a lengthy history, most notably recorded in L. E. Froom’s </w:t>
      </w:r>
      <w:r w:rsidR="00107C7E">
        <w:rPr>
          <w:rFonts w:ascii="Times New Roman" w:hAnsi="Times New Roman" w:cs="Times New Roman"/>
          <w:i/>
          <w:iCs/>
          <w:sz w:val="24"/>
          <w:szCs w:val="24"/>
        </w:rPr>
        <w:t>Prophetic Faith of our Fathers</w:t>
      </w:r>
      <w:r w:rsidR="00107C7E">
        <w:rPr>
          <w:rFonts w:ascii="Times New Roman" w:hAnsi="Times New Roman" w:cs="Times New Roman"/>
          <w:sz w:val="24"/>
          <w:szCs w:val="24"/>
        </w:rPr>
        <w:t xml:space="preserve">. </w:t>
      </w:r>
    </w:p>
    <w:p w14:paraId="5794BA61" w14:textId="77777777" w:rsidR="0006453E" w:rsidRDefault="009E0DDA"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Historicists argue</w:t>
      </w:r>
      <w:r w:rsidR="00107C7E">
        <w:rPr>
          <w:rFonts w:ascii="Times New Roman" w:hAnsi="Times New Roman" w:cs="Times New Roman"/>
          <w:sz w:val="24"/>
          <w:szCs w:val="24"/>
        </w:rPr>
        <w:t xml:space="preserve"> that </w:t>
      </w:r>
      <w:r w:rsidR="00550455">
        <w:rPr>
          <w:rFonts w:ascii="Times New Roman" w:hAnsi="Times New Roman" w:cs="Times New Roman"/>
          <w:sz w:val="24"/>
          <w:szCs w:val="24"/>
        </w:rPr>
        <w:t>Daniel and Revelation’s sweeping prophetic visions</w:t>
      </w:r>
      <w:r w:rsidR="00107C7E">
        <w:rPr>
          <w:rFonts w:ascii="Times New Roman" w:hAnsi="Times New Roman" w:cs="Times New Roman"/>
          <w:sz w:val="24"/>
          <w:szCs w:val="24"/>
        </w:rPr>
        <w:t xml:space="preserve"> were meant to reveal </w:t>
      </w:r>
      <w:r w:rsidR="00550455">
        <w:rPr>
          <w:rFonts w:ascii="Times New Roman" w:hAnsi="Times New Roman" w:cs="Times New Roman"/>
          <w:sz w:val="24"/>
          <w:szCs w:val="24"/>
        </w:rPr>
        <w:t>historical</w:t>
      </w:r>
      <w:r w:rsidR="00107C7E">
        <w:rPr>
          <w:rFonts w:ascii="Times New Roman" w:hAnsi="Times New Roman" w:cs="Times New Roman"/>
          <w:sz w:val="24"/>
          <w:szCs w:val="24"/>
        </w:rPr>
        <w:t xml:space="preserve"> events </w:t>
      </w:r>
      <w:r w:rsidR="00235E21">
        <w:rPr>
          <w:rFonts w:ascii="Times New Roman" w:hAnsi="Times New Roman" w:cs="Times New Roman"/>
          <w:sz w:val="24"/>
          <w:szCs w:val="24"/>
        </w:rPr>
        <w:t xml:space="preserve">in a chronological manner. The image of </w:t>
      </w:r>
      <w:r w:rsidR="00C03584">
        <w:rPr>
          <w:rFonts w:ascii="Times New Roman" w:hAnsi="Times New Roman" w:cs="Times New Roman"/>
          <w:sz w:val="24"/>
          <w:szCs w:val="24"/>
        </w:rPr>
        <w:t xml:space="preserve">the </w:t>
      </w:r>
      <w:r w:rsidR="00235E21">
        <w:rPr>
          <w:rFonts w:ascii="Times New Roman" w:hAnsi="Times New Roman" w:cs="Times New Roman"/>
          <w:sz w:val="24"/>
          <w:szCs w:val="24"/>
        </w:rPr>
        <w:t xml:space="preserve">four empires depicted in </w:t>
      </w:r>
      <w:r w:rsidR="00235E21">
        <w:rPr>
          <w:rFonts w:ascii="Times New Roman" w:hAnsi="Times New Roman" w:cs="Times New Roman"/>
          <w:sz w:val="24"/>
          <w:szCs w:val="24"/>
        </w:rPr>
        <w:lastRenderedPageBreak/>
        <w:t>Daniel 2 became the foundational paradigm</w:t>
      </w:r>
      <w:r w:rsidR="00550455">
        <w:rPr>
          <w:rFonts w:ascii="Times New Roman" w:hAnsi="Times New Roman" w:cs="Times New Roman"/>
          <w:sz w:val="24"/>
          <w:szCs w:val="24"/>
        </w:rPr>
        <w:t xml:space="preserve"> for the rest of</w:t>
      </w:r>
      <w:r w:rsidR="00C03584">
        <w:rPr>
          <w:rFonts w:ascii="Times New Roman" w:hAnsi="Times New Roman" w:cs="Times New Roman"/>
          <w:sz w:val="24"/>
          <w:szCs w:val="24"/>
        </w:rPr>
        <w:t xml:space="preserve"> </w:t>
      </w:r>
      <w:r w:rsidR="00550455">
        <w:rPr>
          <w:rFonts w:ascii="Times New Roman" w:hAnsi="Times New Roman" w:cs="Times New Roman"/>
          <w:sz w:val="24"/>
          <w:szCs w:val="24"/>
        </w:rPr>
        <w:t>the book</w:t>
      </w:r>
      <w:r w:rsidR="00C03584" w:rsidRPr="00C03584">
        <w:rPr>
          <w:rFonts w:ascii="Times New Roman" w:hAnsi="Times New Roman" w:cs="Times New Roman"/>
          <w:sz w:val="24"/>
          <w:szCs w:val="24"/>
        </w:rPr>
        <w:t>. Daniel’s subsequent visions recapitulate the original vision and expand</w:t>
      </w:r>
      <w:r w:rsidR="00235E21">
        <w:rPr>
          <w:rFonts w:ascii="Times New Roman" w:hAnsi="Times New Roman" w:cs="Times New Roman"/>
          <w:sz w:val="24"/>
          <w:szCs w:val="24"/>
        </w:rPr>
        <w:t xml:space="preserve"> the description of the latter parts of its chronology. The New Testament book of Revelation picks up the story</w:t>
      </w:r>
      <w:r w:rsidR="0006453E">
        <w:rPr>
          <w:rFonts w:ascii="Times New Roman" w:hAnsi="Times New Roman" w:cs="Times New Roman"/>
          <w:sz w:val="24"/>
          <w:szCs w:val="24"/>
        </w:rPr>
        <w:t>. It details</w:t>
      </w:r>
      <w:r w:rsidR="00235E21">
        <w:rPr>
          <w:rFonts w:ascii="Times New Roman" w:hAnsi="Times New Roman" w:cs="Times New Roman"/>
          <w:sz w:val="24"/>
          <w:szCs w:val="24"/>
        </w:rPr>
        <w:t xml:space="preserve"> events </w:t>
      </w:r>
      <w:r w:rsidR="00550455">
        <w:rPr>
          <w:rFonts w:ascii="Times New Roman" w:hAnsi="Times New Roman" w:cs="Times New Roman"/>
          <w:sz w:val="24"/>
          <w:szCs w:val="24"/>
        </w:rPr>
        <w:t>after</w:t>
      </w:r>
      <w:r w:rsidR="00235E21">
        <w:rPr>
          <w:rFonts w:ascii="Times New Roman" w:hAnsi="Times New Roman" w:cs="Times New Roman"/>
          <w:sz w:val="24"/>
          <w:szCs w:val="24"/>
        </w:rPr>
        <w:t xml:space="preserve"> John’s time</w:t>
      </w:r>
      <w:r w:rsidR="001369A3">
        <w:rPr>
          <w:rFonts w:ascii="Times New Roman" w:hAnsi="Times New Roman" w:cs="Times New Roman"/>
          <w:sz w:val="24"/>
          <w:szCs w:val="24"/>
        </w:rPr>
        <w:t>,</w:t>
      </w:r>
      <w:r w:rsidR="00235E21">
        <w:rPr>
          <w:rFonts w:ascii="Times New Roman" w:hAnsi="Times New Roman" w:cs="Times New Roman"/>
          <w:sz w:val="24"/>
          <w:szCs w:val="24"/>
        </w:rPr>
        <w:t xml:space="preserve"> amplifying Daniel’s visions</w:t>
      </w:r>
      <w:r w:rsidR="001369A3">
        <w:rPr>
          <w:rFonts w:ascii="Times New Roman" w:hAnsi="Times New Roman" w:cs="Times New Roman"/>
          <w:sz w:val="24"/>
          <w:szCs w:val="24"/>
        </w:rPr>
        <w:t xml:space="preserve"> and</w:t>
      </w:r>
      <w:r w:rsidR="00235E21">
        <w:rPr>
          <w:rFonts w:ascii="Times New Roman" w:hAnsi="Times New Roman" w:cs="Times New Roman"/>
          <w:sz w:val="24"/>
          <w:szCs w:val="24"/>
        </w:rPr>
        <w:t xml:space="preserve"> focusing on the last events </w:t>
      </w:r>
      <w:r w:rsidR="001369A3">
        <w:rPr>
          <w:rFonts w:ascii="Times New Roman" w:hAnsi="Times New Roman" w:cs="Times New Roman"/>
          <w:sz w:val="24"/>
          <w:szCs w:val="24"/>
        </w:rPr>
        <w:t>before the inbreaking of God’s kingdom</w:t>
      </w:r>
      <w:r w:rsidR="00235E21">
        <w:rPr>
          <w:rFonts w:ascii="Times New Roman" w:hAnsi="Times New Roman" w:cs="Times New Roman"/>
          <w:sz w:val="24"/>
          <w:szCs w:val="24"/>
        </w:rPr>
        <w:t xml:space="preserve">. </w:t>
      </w:r>
    </w:p>
    <w:p w14:paraId="4993BCCE" w14:textId="72003CF3" w:rsidR="00107C7E" w:rsidRDefault="00235E21"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William Miller did not seem to be aware of other ways of interpreting these visions</w:t>
      </w:r>
      <w:r w:rsidR="00550455">
        <w:rPr>
          <w:rFonts w:ascii="Times New Roman" w:hAnsi="Times New Roman" w:cs="Times New Roman"/>
          <w:sz w:val="24"/>
          <w:szCs w:val="24"/>
        </w:rPr>
        <w:t>,</w:t>
      </w:r>
      <w:r>
        <w:rPr>
          <w:rFonts w:ascii="Times New Roman" w:hAnsi="Times New Roman" w:cs="Times New Roman"/>
          <w:sz w:val="24"/>
          <w:szCs w:val="24"/>
        </w:rPr>
        <w:t xml:space="preserve"> and </w:t>
      </w:r>
      <w:r w:rsidR="0006453E">
        <w:rPr>
          <w:rFonts w:ascii="Times New Roman" w:hAnsi="Times New Roman" w:cs="Times New Roman"/>
          <w:sz w:val="24"/>
          <w:szCs w:val="24"/>
        </w:rPr>
        <w:t>historicism</w:t>
      </w:r>
      <w:r>
        <w:rPr>
          <w:rFonts w:ascii="Times New Roman" w:hAnsi="Times New Roman" w:cs="Times New Roman"/>
          <w:sz w:val="24"/>
          <w:szCs w:val="24"/>
        </w:rPr>
        <w:t xml:space="preserve"> became the foundation for his prediction of Jesus’ return in 1843/4. </w:t>
      </w:r>
      <w:r w:rsidR="009E0DDA">
        <w:rPr>
          <w:rFonts w:ascii="Times New Roman" w:hAnsi="Times New Roman" w:cs="Times New Roman"/>
          <w:sz w:val="24"/>
          <w:szCs w:val="24"/>
        </w:rPr>
        <w:t xml:space="preserve">The widespread acceptance of Miller’s ideas reveals that the historicist method was widely accepted in Christian circles in his time. </w:t>
      </w:r>
      <w:r>
        <w:rPr>
          <w:rFonts w:ascii="Times New Roman" w:hAnsi="Times New Roman" w:cs="Times New Roman"/>
          <w:sz w:val="24"/>
          <w:szCs w:val="24"/>
        </w:rPr>
        <w:t xml:space="preserve">Early </w:t>
      </w:r>
      <w:r w:rsidR="00DB536E">
        <w:rPr>
          <w:rFonts w:ascii="Times New Roman" w:hAnsi="Times New Roman" w:cs="Times New Roman"/>
          <w:sz w:val="24"/>
          <w:szCs w:val="24"/>
        </w:rPr>
        <w:t>S</w:t>
      </w:r>
      <w:r>
        <w:rPr>
          <w:rFonts w:ascii="Times New Roman" w:hAnsi="Times New Roman" w:cs="Times New Roman"/>
          <w:sz w:val="24"/>
          <w:szCs w:val="24"/>
        </w:rPr>
        <w:t>abbath</w:t>
      </w:r>
      <w:r w:rsidR="00550455">
        <w:rPr>
          <w:rFonts w:ascii="Times New Roman" w:hAnsi="Times New Roman" w:cs="Times New Roman"/>
          <w:sz w:val="24"/>
          <w:szCs w:val="24"/>
        </w:rPr>
        <w:t>-</w:t>
      </w:r>
      <w:r>
        <w:rPr>
          <w:rFonts w:ascii="Times New Roman" w:hAnsi="Times New Roman" w:cs="Times New Roman"/>
          <w:sz w:val="24"/>
          <w:szCs w:val="24"/>
        </w:rPr>
        <w:t>keeping Adventists retained a belief in this system and formed their unique understanding of the Sabbath on this foundation.</w:t>
      </w:r>
      <w:r w:rsidR="009E0DDA">
        <w:rPr>
          <w:rFonts w:ascii="Times New Roman" w:hAnsi="Times New Roman" w:cs="Times New Roman"/>
          <w:sz w:val="24"/>
          <w:szCs w:val="24"/>
        </w:rPr>
        <w:t xml:space="preserve"> However, </w:t>
      </w:r>
      <w:r w:rsidR="00081654">
        <w:rPr>
          <w:rFonts w:ascii="Times New Roman" w:hAnsi="Times New Roman" w:cs="Times New Roman"/>
          <w:sz w:val="24"/>
          <w:szCs w:val="24"/>
        </w:rPr>
        <w:t xml:space="preserve">after the Millerite </w:t>
      </w:r>
      <w:r w:rsidR="004D1AF9">
        <w:rPr>
          <w:rFonts w:ascii="Times New Roman" w:hAnsi="Times New Roman" w:cs="Times New Roman"/>
          <w:sz w:val="24"/>
          <w:szCs w:val="24"/>
        </w:rPr>
        <w:t>d</w:t>
      </w:r>
      <w:r w:rsidR="00081654">
        <w:rPr>
          <w:rFonts w:ascii="Times New Roman" w:hAnsi="Times New Roman" w:cs="Times New Roman"/>
          <w:sz w:val="24"/>
          <w:szCs w:val="24"/>
        </w:rPr>
        <w:t xml:space="preserve">ebacle, and perhaps because of it, </w:t>
      </w:r>
      <w:r w:rsidR="009E0DDA">
        <w:rPr>
          <w:rFonts w:ascii="Times New Roman" w:hAnsi="Times New Roman" w:cs="Times New Roman"/>
          <w:sz w:val="24"/>
          <w:szCs w:val="24"/>
        </w:rPr>
        <w:t xml:space="preserve">much of American Christianity moved </w:t>
      </w:r>
      <w:r w:rsidR="00081654">
        <w:rPr>
          <w:rFonts w:ascii="Times New Roman" w:hAnsi="Times New Roman" w:cs="Times New Roman"/>
          <w:sz w:val="24"/>
          <w:szCs w:val="24"/>
        </w:rPr>
        <w:t xml:space="preserve">away from the historicist interpretation </w:t>
      </w:r>
      <w:r w:rsidR="009E0DDA">
        <w:rPr>
          <w:rFonts w:ascii="Times New Roman" w:hAnsi="Times New Roman" w:cs="Times New Roman"/>
          <w:sz w:val="24"/>
          <w:szCs w:val="24"/>
        </w:rPr>
        <w:t>toward the allegorical/amillenial approach to the apocalyptic books</w:t>
      </w:r>
      <w:r w:rsidR="0080086D">
        <w:rPr>
          <w:rFonts w:ascii="Times New Roman" w:hAnsi="Times New Roman" w:cs="Times New Roman"/>
          <w:sz w:val="24"/>
          <w:szCs w:val="24"/>
        </w:rPr>
        <w:t>.</w:t>
      </w:r>
    </w:p>
    <w:p w14:paraId="15476021" w14:textId="1E58545A" w:rsidR="00235E21" w:rsidRDefault="00235E21"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 third </w:t>
      </w:r>
      <w:r w:rsidR="00550455">
        <w:rPr>
          <w:rFonts w:ascii="Times New Roman" w:hAnsi="Times New Roman" w:cs="Times New Roman"/>
          <w:sz w:val="24"/>
          <w:szCs w:val="24"/>
        </w:rPr>
        <w:t>essential</w:t>
      </w:r>
      <w:r>
        <w:rPr>
          <w:rFonts w:ascii="Times New Roman" w:hAnsi="Times New Roman" w:cs="Times New Roman"/>
          <w:sz w:val="24"/>
          <w:szCs w:val="24"/>
        </w:rPr>
        <w:t xml:space="preserve"> </w:t>
      </w:r>
      <w:r w:rsidR="00C03584">
        <w:rPr>
          <w:rFonts w:ascii="Times New Roman" w:hAnsi="Times New Roman" w:cs="Times New Roman"/>
          <w:sz w:val="24"/>
          <w:szCs w:val="24"/>
        </w:rPr>
        <w:t>strand in</w:t>
      </w:r>
      <w:r>
        <w:rPr>
          <w:rFonts w:ascii="Times New Roman" w:hAnsi="Times New Roman" w:cs="Times New Roman"/>
          <w:sz w:val="24"/>
          <w:szCs w:val="24"/>
        </w:rPr>
        <w:t xml:space="preserve"> the S</w:t>
      </w:r>
      <w:r w:rsidR="00DB536E">
        <w:rPr>
          <w:rFonts w:ascii="Times New Roman" w:hAnsi="Times New Roman" w:cs="Times New Roman"/>
          <w:sz w:val="24"/>
          <w:szCs w:val="24"/>
        </w:rPr>
        <w:t>eventh-day Adventist</w:t>
      </w:r>
      <w:r>
        <w:rPr>
          <w:rFonts w:ascii="Times New Roman" w:hAnsi="Times New Roman" w:cs="Times New Roman"/>
          <w:sz w:val="24"/>
          <w:szCs w:val="24"/>
        </w:rPr>
        <w:t xml:space="preserve"> Sabbath was the </w:t>
      </w:r>
      <w:r w:rsidR="00C03584">
        <w:rPr>
          <w:rFonts w:ascii="Times New Roman" w:hAnsi="Times New Roman" w:cs="Times New Roman"/>
          <w:sz w:val="24"/>
          <w:szCs w:val="24"/>
        </w:rPr>
        <w:t>emphasis</w:t>
      </w:r>
      <w:r>
        <w:rPr>
          <w:rFonts w:ascii="Times New Roman" w:hAnsi="Times New Roman" w:cs="Times New Roman"/>
          <w:sz w:val="24"/>
          <w:szCs w:val="24"/>
        </w:rPr>
        <w:t xml:space="preserve"> </w:t>
      </w:r>
      <w:r w:rsidR="00C03584">
        <w:rPr>
          <w:rFonts w:ascii="Times New Roman" w:hAnsi="Times New Roman" w:cs="Times New Roman"/>
          <w:sz w:val="24"/>
          <w:szCs w:val="24"/>
        </w:rPr>
        <w:t>of</w:t>
      </w:r>
      <w:r w:rsidR="009E0DDA">
        <w:rPr>
          <w:rFonts w:ascii="Times New Roman" w:hAnsi="Times New Roman" w:cs="Times New Roman"/>
          <w:sz w:val="24"/>
          <w:szCs w:val="24"/>
        </w:rPr>
        <w:t xml:space="preserve"> </w:t>
      </w:r>
      <w:r>
        <w:rPr>
          <w:rFonts w:ascii="Times New Roman" w:hAnsi="Times New Roman" w:cs="Times New Roman"/>
          <w:sz w:val="24"/>
          <w:szCs w:val="24"/>
        </w:rPr>
        <w:t xml:space="preserve"> American cultur</w:t>
      </w:r>
      <w:r w:rsidR="009E0DDA">
        <w:rPr>
          <w:rFonts w:ascii="Times New Roman" w:hAnsi="Times New Roman" w:cs="Times New Roman"/>
          <w:sz w:val="24"/>
          <w:szCs w:val="24"/>
        </w:rPr>
        <w:t>e on</w:t>
      </w:r>
      <w:r>
        <w:rPr>
          <w:rFonts w:ascii="Times New Roman" w:hAnsi="Times New Roman" w:cs="Times New Roman"/>
          <w:sz w:val="24"/>
          <w:szCs w:val="24"/>
        </w:rPr>
        <w:t xml:space="preserve"> reason and freedom. </w:t>
      </w:r>
      <w:r w:rsidR="00492058">
        <w:rPr>
          <w:rFonts w:ascii="Times New Roman" w:hAnsi="Times New Roman" w:cs="Times New Roman"/>
          <w:sz w:val="24"/>
          <w:szCs w:val="24"/>
        </w:rPr>
        <w:t>The Enlightenment’s influence on the foundations of the American republic w</w:t>
      </w:r>
      <w:r w:rsidR="00550455">
        <w:rPr>
          <w:rFonts w:ascii="Times New Roman" w:hAnsi="Times New Roman" w:cs="Times New Roman"/>
          <w:sz w:val="24"/>
          <w:szCs w:val="24"/>
        </w:rPr>
        <w:t>as</w:t>
      </w:r>
      <w:r w:rsidR="00492058">
        <w:rPr>
          <w:rFonts w:ascii="Times New Roman" w:hAnsi="Times New Roman" w:cs="Times New Roman"/>
          <w:sz w:val="24"/>
          <w:szCs w:val="24"/>
        </w:rPr>
        <w:t xml:space="preserve"> pervasive. </w:t>
      </w:r>
      <w:r w:rsidR="00550455">
        <w:rPr>
          <w:rFonts w:ascii="Times New Roman" w:hAnsi="Times New Roman" w:cs="Times New Roman"/>
          <w:sz w:val="24"/>
          <w:szCs w:val="24"/>
        </w:rPr>
        <w:t>The focu</w:t>
      </w:r>
      <w:r w:rsidR="00492058">
        <w:rPr>
          <w:rFonts w:ascii="Times New Roman" w:hAnsi="Times New Roman" w:cs="Times New Roman"/>
          <w:sz w:val="24"/>
          <w:szCs w:val="24"/>
        </w:rPr>
        <w:t xml:space="preserve">s on reason as the way of finding truth was fundamental. Whether in the press, Congress, or the courts of law, </w:t>
      </w:r>
      <w:r w:rsidR="00DB536E">
        <w:rPr>
          <w:rFonts w:ascii="Times New Roman" w:hAnsi="Times New Roman" w:cs="Times New Roman"/>
          <w:sz w:val="24"/>
          <w:szCs w:val="24"/>
        </w:rPr>
        <w:t xml:space="preserve">the founders of America believed </w:t>
      </w:r>
      <w:r w:rsidR="00492058">
        <w:rPr>
          <w:rFonts w:ascii="Times New Roman" w:hAnsi="Times New Roman" w:cs="Times New Roman"/>
          <w:sz w:val="24"/>
          <w:szCs w:val="24"/>
        </w:rPr>
        <w:t xml:space="preserve">reason </w:t>
      </w:r>
      <w:r w:rsidR="00DB536E">
        <w:rPr>
          <w:rFonts w:ascii="Times New Roman" w:hAnsi="Times New Roman" w:cs="Times New Roman"/>
          <w:sz w:val="24"/>
          <w:szCs w:val="24"/>
        </w:rPr>
        <w:t>should</w:t>
      </w:r>
      <w:r w:rsidR="00492058">
        <w:rPr>
          <w:rFonts w:ascii="Times New Roman" w:hAnsi="Times New Roman" w:cs="Times New Roman"/>
          <w:sz w:val="24"/>
          <w:szCs w:val="24"/>
        </w:rPr>
        <w:t xml:space="preserve"> cut through </w:t>
      </w:r>
      <w:r w:rsidR="0080086D">
        <w:rPr>
          <w:rFonts w:ascii="Times New Roman" w:hAnsi="Times New Roman" w:cs="Times New Roman"/>
          <w:sz w:val="24"/>
          <w:szCs w:val="24"/>
        </w:rPr>
        <w:t xml:space="preserve">deception, </w:t>
      </w:r>
      <w:r w:rsidR="00492058">
        <w:rPr>
          <w:rFonts w:ascii="Times New Roman" w:hAnsi="Times New Roman" w:cs="Times New Roman"/>
          <w:sz w:val="24"/>
          <w:szCs w:val="24"/>
        </w:rPr>
        <w:t>tradition and emotion to discover what was true. In line</w:t>
      </w:r>
      <w:r w:rsidR="00DB536E">
        <w:rPr>
          <w:rFonts w:ascii="Times New Roman" w:hAnsi="Times New Roman" w:cs="Times New Roman"/>
          <w:sz w:val="24"/>
          <w:szCs w:val="24"/>
        </w:rPr>
        <w:t xml:space="preserve"> with this belief</w:t>
      </w:r>
      <w:r w:rsidR="00492058">
        <w:rPr>
          <w:rFonts w:ascii="Times New Roman" w:hAnsi="Times New Roman" w:cs="Times New Roman"/>
          <w:sz w:val="24"/>
          <w:szCs w:val="24"/>
        </w:rPr>
        <w:t>, Seventh-day Adventists were c</w:t>
      </w:r>
      <w:r w:rsidR="00550455">
        <w:rPr>
          <w:rFonts w:ascii="Times New Roman" w:hAnsi="Times New Roman" w:cs="Times New Roman"/>
          <w:sz w:val="24"/>
          <w:szCs w:val="24"/>
        </w:rPr>
        <w:t>onfident</w:t>
      </w:r>
      <w:r w:rsidR="00492058">
        <w:rPr>
          <w:rFonts w:ascii="Times New Roman" w:hAnsi="Times New Roman" w:cs="Times New Roman"/>
          <w:sz w:val="24"/>
          <w:szCs w:val="24"/>
        </w:rPr>
        <w:t xml:space="preserve"> that historical evidence and reason would </w:t>
      </w:r>
      <w:r w:rsidR="00550455">
        <w:rPr>
          <w:rFonts w:ascii="Times New Roman" w:hAnsi="Times New Roman" w:cs="Times New Roman"/>
          <w:sz w:val="24"/>
          <w:szCs w:val="24"/>
        </w:rPr>
        <w:t>clarify</w:t>
      </w:r>
      <w:r w:rsidR="00492058">
        <w:rPr>
          <w:rFonts w:ascii="Times New Roman" w:hAnsi="Times New Roman" w:cs="Times New Roman"/>
          <w:sz w:val="24"/>
          <w:szCs w:val="24"/>
        </w:rPr>
        <w:t xml:space="preserve"> th</w:t>
      </w:r>
      <w:r w:rsidR="00DB536E">
        <w:rPr>
          <w:rFonts w:ascii="Times New Roman" w:hAnsi="Times New Roman" w:cs="Times New Roman"/>
          <w:sz w:val="24"/>
          <w:szCs w:val="24"/>
        </w:rPr>
        <w:t>e</w:t>
      </w:r>
      <w:r w:rsidR="00492058">
        <w:rPr>
          <w:rFonts w:ascii="Times New Roman" w:hAnsi="Times New Roman" w:cs="Times New Roman"/>
          <w:sz w:val="24"/>
          <w:szCs w:val="24"/>
        </w:rPr>
        <w:t xml:space="preserve"> scriptural teaching on the subject of the Sabbath. From the beginning, </w:t>
      </w:r>
      <w:r w:rsidR="00DB536E">
        <w:rPr>
          <w:rFonts w:ascii="Times New Roman" w:hAnsi="Times New Roman" w:cs="Times New Roman"/>
          <w:sz w:val="24"/>
          <w:szCs w:val="24"/>
        </w:rPr>
        <w:t>S</w:t>
      </w:r>
      <w:r w:rsidR="00492058">
        <w:rPr>
          <w:rFonts w:ascii="Times New Roman" w:hAnsi="Times New Roman" w:cs="Times New Roman"/>
          <w:sz w:val="24"/>
          <w:szCs w:val="24"/>
        </w:rPr>
        <w:t>abbath</w:t>
      </w:r>
      <w:r w:rsidR="00550455">
        <w:rPr>
          <w:rFonts w:ascii="Times New Roman" w:hAnsi="Times New Roman" w:cs="Times New Roman"/>
          <w:sz w:val="24"/>
          <w:szCs w:val="24"/>
        </w:rPr>
        <w:t>-</w:t>
      </w:r>
      <w:r w:rsidR="00492058">
        <w:rPr>
          <w:rFonts w:ascii="Times New Roman" w:hAnsi="Times New Roman" w:cs="Times New Roman"/>
          <w:sz w:val="24"/>
          <w:szCs w:val="24"/>
        </w:rPr>
        <w:t xml:space="preserve">keeping Adventists believed </w:t>
      </w:r>
      <w:r w:rsidR="00550455">
        <w:rPr>
          <w:rFonts w:ascii="Times New Roman" w:hAnsi="Times New Roman" w:cs="Times New Roman"/>
          <w:sz w:val="24"/>
          <w:szCs w:val="24"/>
        </w:rPr>
        <w:t xml:space="preserve">in a specific chain of </w:t>
      </w:r>
      <w:r w:rsidR="00C03584">
        <w:rPr>
          <w:rFonts w:ascii="Times New Roman" w:hAnsi="Times New Roman" w:cs="Times New Roman"/>
          <w:sz w:val="24"/>
          <w:szCs w:val="24"/>
        </w:rPr>
        <w:t>reasoning:</w:t>
      </w:r>
      <w:r w:rsidR="00550455">
        <w:rPr>
          <w:rFonts w:ascii="Times New Roman" w:hAnsi="Times New Roman" w:cs="Times New Roman"/>
          <w:sz w:val="24"/>
          <w:szCs w:val="24"/>
        </w:rPr>
        <w:t xml:space="preserve"> I</w:t>
      </w:r>
      <w:r w:rsidR="00492058">
        <w:rPr>
          <w:rFonts w:ascii="Times New Roman" w:hAnsi="Times New Roman" w:cs="Times New Roman"/>
          <w:sz w:val="24"/>
          <w:szCs w:val="24"/>
        </w:rPr>
        <w:t xml:space="preserve">f one was committed to </w:t>
      </w:r>
      <w:r w:rsidR="00550455">
        <w:rPr>
          <w:rFonts w:ascii="Times New Roman" w:hAnsi="Times New Roman" w:cs="Times New Roman"/>
          <w:sz w:val="24"/>
          <w:szCs w:val="24"/>
        </w:rPr>
        <w:t>scripture’s authority</w:t>
      </w:r>
      <w:r w:rsidR="00492058">
        <w:rPr>
          <w:rFonts w:ascii="Times New Roman" w:hAnsi="Times New Roman" w:cs="Times New Roman"/>
          <w:sz w:val="24"/>
          <w:szCs w:val="24"/>
        </w:rPr>
        <w:t xml:space="preserve">, if one understood the evidence of history, and if one was </w:t>
      </w:r>
      <w:r w:rsidR="00550455">
        <w:rPr>
          <w:rFonts w:ascii="Times New Roman" w:hAnsi="Times New Roman" w:cs="Times New Roman"/>
          <w:sz w:val="24"/>
          <w:szCs w:val="24"/>
        </w:rPr>
        <w:t>dedica</w:t>
      </w:r>
      <w:r w:rsidR="00492058">
        <w:rPr>
          <w:rFonts w:ascii="Times New Roman" w:hAnsi="Times New Roman" w:cs="Times New Roman"/>
          <w:sz w:val="24"/>
          <w:szCs w:val="24"/>
        </w:rPr>
        <w:t>ted to obeying God rather than creeds or clergy, then</w:t>
      </w:r>
      <w:r w:rsidR="00550455">
        <w:rPr>
          <w:rFonts w:ascii="Times New Roman" w:hAnsi="Times New Roman" w:cs="Times New Roman"/>
          <w:sz w:val="24"/>
          <w:szCs w:val="24"/>
        </w:rPr>
        <w:t xml:space="preserve"> </w:t>
      </w:r>
      <w:r w:rsidR="00492058">
        <w:rPr>
          <w:rFonts w:ascii="Times New Roman" w:hAnsi="Times New Roman" w:cs="Times New Roman"/>
          <w:sz w:val="24"/>
          <w:szCs w:val="24"/>
        </w:rPr>
        <w:t>a person had no other option but to accept the seventh-day Sabbath. Many Seventh-day Adventist</w:t>
      </w:r>
      <w:r w:rsidR="00550455">
        <w:rPr>
          <w:rFonts w:ascii="Times New Roman" w:hAnsi="Times New Roman" w:cs="Times New Roman"/>
          <w:sz w:val="24"/>
          <w:szCs w:val="24"/>
        </w:rPr>
        <w:t>s</w:t>
      </w:r>
      <w:r w:rsidR="00492058">
        <w:rPr>
          <w:rFonts w:ascii="Times New Roman" w:hAnsi="Times New Roman" w:cs="Times New Roman"/>
          <w:sz w:val="24"/>
          <w:szCs w:val="24"/>
        </w:rPr>
        <w:t xml:space="preserve"> were eager to debate their </w:t>
      </w:r>
      <w:r w:rsidR="00431D3E">
        <w:rPr>
          <w:rFonts w:ascii="Times New Roman" w:hAnsi="Times New Roman" w:cs="Times New Roman"/>
          <w:sz w:val="24"/>
          <w:szCs w:val="24"/>
        </w:rPr>
        <w:t>opponents</w:t>
      </w:r>
      <w:r w:rsidR="00492058">
        <w:rPr>
          <w:rFonts w:ascii="Times New Roman" w:hAnsi="Times New Roman" w:cs="Times New Roman"/>
          <w:sz w:val="24"/>
          <w:szCs w:val="24"/>
        </w:rPr>
        <w:t xml:space="preserve"> on the </w:t>
      </w:r>
      <w:r w:rsidR="00550455">
        <w:rPr>
          <w:rFonts w:ascii="Times New Roman" w:hAnsi="Times New Roman" w:cs="Times New Roman"/>
          <w:sz w:val="24"/>
          <w:szCs w:val="24"/>
        </w:rPr>
        <w:t>Sabbath subject</w:t>
      </w:r>
      <w:r w:rsidR="00492058">
        <w:rPr>
          <w:rFonts w:ascii="Times New Roman" w:hAnsi="Times New Roman" w:cs="Times New Roman"/>
          <w:sz w:val="24"/>
          <w:szCs w:val="24"/>
        </w:rPr>
        <w:t xml:space="preserve"> because they believe</w:t>
      </w:r>
      <w:r w:rsidR="00C03584">
        <w:rPr>
          <w:rFonts w:ascii="Times New Roman" w:hAnsi="Times New Roman" w:cs="Times New Roman"/>
          <w:sz w:val="24"/>
          <w:szCs w:val="24"/>
        </w:rPr>
        <w:t>d</w:t>
      </w:r>
      <w:r w:rsidR="00492058">
        <w:rPr>
          <w:rFonts w:ascii="Times New Roman" w:hAnsi="Times New Roman" w:cs="Times New Roman"/>
          <w:sz w:val="24"/>
          <w:szCs w:val="24"/>
        </w:rPr>
        <w:t xml:space="preserve"> that reason and historical evidence were on their side.</w:t>
      </w:r>
      <w:r w:rsidR="00431D3E">
        <w:rPr>
          <w:rFonts w:ascii="Times New Roman" w:hAnsi="Times New Roman" w:cs="Times New Roman"/>
          <w:sz w:val="24"/>
          <w:szCs w:val="24"/>
        </w:rPr>
        <w:t xml:space="preserve"> </w:t>
      </w:r>
      <w:r w:rsidR="004D1AF9">
        <w:rPr>
          <w:rFonts w:ascii="Times New Roman" w:hAnsi="Times New Roman" w:cs="Times New Roman"/>
          <w:sz w:val="24"/>
          <w:szCs w:val="24"/>
        </w:rPr>
        <w:t>In the American tradition, they believed that a</w:t>
      </w:r>
      <w:r w:rsidR="00C03584">
        <w:rPr>
          <w:rFonts w:ascii="Times New Roman" w:hAnsi="Times New Roman" w:cs="Times New Roman"/>
          <w:sz w:val="24"/>
          <w:szCs w:val="24"/>
        </w:rPr>
        <w:t>ccepting</w:t>
      </w:r>
      <w:r w:rsidR="00431D3E">
        <w:rPr>
          <w:rFonts w:ascii="Times New Roman" w:hAnsi="Times New Roman" w:cs="Times New Roman"/>
          <w:sz w:val="24"/>
          <w:szCs w:val="24"/>
        </w:rPr>
        <w:t xml:space="preserve"> the </w:t>
      </w:r>
      <w:r w:rsidR="00DB536E">
        <w:rPr>
          <w:rFonts w:ascii="Times New Roman" w:hAnsi="Times New Roman" w:cs="Times New Roman"/>
          <w:sz w:val="24"/>
          <w:szCs w:val="24"/>
        </w:rPr>
        <w:t>s</w:t>
      </w:r>
      <w:r w:rsidR="00431D3E">
        <w:rPr>
          <w:rFonts w:ascii="Times New Roman" w:hAnsi="Times New Roman" w:cs="Times New Roman"/>
          <w:sz w:val="24"/>
          <w:szCs w:val="24"/>
        </w:rPr>
        <w:t xml:space="preserve">eventh-day Sabbath meant declaring independence from creeds and traditions </w:t>
      </w:r>
      <w:r w:rsidR="00C03584">
        <w:rPr>
          <w:rFonts w:ascii="Times New Roman" w:hAnsi="Times New Roman" w:cs="Times New Roman"/>
          <w:sz w:val="24"/>
          <w:szCs w:val="24"/>
        </w:rPr>
        <w:t>in order to</w:t>
      </w:r>
      <w:r w:rsidR="00431D3E">
        <w:rPr>
          <w:rFonts w:ascii="Times New Roman" w:hAnsi="Times New Roman" w:cs="Times New Roman"/>
          <w:sz w:val="24"/>
          <w:szCs w:val="24"/>
        </w:rPr>
        <w:t xml:space="preserve"> </w:t>
      </w:r>
      <w:r w:rsidR="009E0DDA">
        <w:rPr>
          <w:rFonts w:ascii="Times New Roman" w:hAnsi="Times New Roman" w:cs="Times New Roman"/>
          <w:sz w:val="24"/>
          <w:szCs w:val="24"/>
        </w:rPr>
        <w:t xml:space="preserve">follow </w:t>
      </w:r>
      <w:r w:rsidR="00431D3E">
        <w:rPr>
          <w:rFonts w:ascii="Times New Roman" w:hAnsi="Times New Roman" w:cs="Times New Roman"/>
          <w:sz w:val="24"/>
          <w:szCs w:val="24"/>
        </w:rPr>
        <w:t>God’s word</w:t>
      </w:r>
      <w:r w:rsidR="00C03584">
        <w:rPr>
          <w:rFonts w:ascii="Times New Roman" w:hAnsi="Times New Roman" w:cs="Times New Roman"/>
          <w:sz w:val="24"/>
          <w:szCs w:val="24"/>
        </w:rPr>
        <w:t xml:space="preserve"> alone</w:t>
      </w:r>
      <w:r w:rsidR="00431D3E">
        <w:rPr>
          <w:rFonts w:ascii="Times New Roman" w:hAnsi="Times New Roman" w:cs="Times New Roman"/>
          <w:sz w:val="24"/>
          <w:szCs w:val="24"/>
        </w:rPr>
        <w:t xml:space="preserve">. </w:t>
      </w:r>
    </w:p>
    <w:p w14:paraId="185D9579" w14:textId="1F1D5A14" w:rsidR="00431D3E" w:rsidRDefault="00431D3E"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foundation of scriptural authority, historicist prophetic interpretation, and a commitment to reason and freedom, the catalyst for </w:t>
      </w:r>
      <w:r w:rsidR="00550455">
        <w:rPr>
          <w:rFonts w:ascii="Times New Roman" w:hAnsi="Times New Roman" w:cs="Times New Roman"/>
          <w:sz w:val="24"/>
          <w:szCs w:val="24"/>
        </w:rPr>
        <w:t>adopting</w:t>
      </w:r>
      <w:r>
        <w:rPr>
          <w:rFonts w:ascii="Times New Roman" w:hAnsi="Times New Roman" w:cs="Times New Roman"/>
          <w:sz w:val="24"/>
          <w:szCs w:val="24"/>
        </w:rPr>
        <w:t xml:space="preserve"> the seventh-day Sabbath came from Seventh Day Baptists. Their advocacy for the </w:t>
      </w:r>
      <w:r w:rsidR="0006453E">
        <w:rPr>
          <w:rFonts w:ascii="Times New Roman" w:hAnsi="Times New Roman" w:cs="Times New Roman"/>
          <w:sz w:val="24"/>
          <w:szCs w:val="24"/>
        </w:rPr>
        <w:t>seventh-day</w:t>
      </w:r>
      <w:r>
        <w:rPr>
          <w:rFonts w:ascii="Times New Roman" w:hAnsi="Times New Roman" w:cs="Times New Roman"/>
          <w:sz w:val="24"/>
          <w:szCs w:val="24"/>
        </w:rPr>
        <w:t xml:space="preserve"> Sabbath was </w:t>
      </w:r>
      <w:r w:rsidR="0080086D">
        <w:rPr>
          <w:rFonts w:ascii="Times New Roman" w:hAnsi="Times New Roman" w:cs="Times New Roman"/>
          <w:sz w:val="24"/>
          <w:szCs w:val="24"/>
        </w:rPr>
        <w:t>advancing</w:t>
      </w:r>
      <w:r>
        <w:rPr>
          <w:rFonts w:ascii="Times New Roman" w:hAnsi="Times New Roman" w:cs="Times New Roman"/>
          <w:sz w:val="24"/>
          <w:szCs w:val="24"/>
        </w:rPr>
        <w:t xml:space="preserve"> just as the Millerite movement </w:t>
      </w:r>
      <w:r w:rsidR="00DB536E">
        <w:rPr>
          <w:rFonts w:ascii="Times New Roman" w:hAnsi="Times New Roman" w:cs="Times New Roman"/>
          <w:sz w:val="24"/>
          <w:szCs w:val="24"/>
        </w:rPr>
        <w:t>reached</w:t>
      </w:r>
      <w:r>
        <w:rPr>
          <w:rFonts w:ascii="Times New Roman" w:hAnsi="Times New Roman" w:cs="Times New Roman"/>
          <w:sz w:val="24"/>
          <w:szCs w:val="24"/>
        </w:rPr>
        <w:t xml:space="preserve"> its climax. </w:t>
      </w:r>
      <w:r w:rsidR="00DB536E">
        <w:rPr>
          <w:rFonts w:ascii="Times New Roman" w:hAnsi="Times New Roman" w:cs="Times New Roman"/>
          <w:sz w:val="24"/>
          <w:szCs w:val="24"/>
        </w:rPr>
        <w:t xml:space="preserve">However, neither Adventists nor Seventh Day Baptists were interested in listening to the other side’s perspective. </w:t>
      </w:r>
      <w:r>
        <w:rPr>
          <w:rFonts w:ascii="Times New Roman" w:hAnsi="Times New Roman" w:cs="Times New Roman"/>
          <w:sz w:val="24"/>
          <w:szCs w:val="24"/>
        </w:rPr>
        <w:t xml:space="preserve">Seventh Day Baptists were not attracted to the Millerites because they did not </w:t>
      </w:r>
      <w:r w:rsidR="004D1AF9">
        <w:rPr>
          <w:rFonts w:ascii="Times New Roman" w:hAnsi="Times New Roman" w:cs="Times New Roman"/>
          <w:sz w:val="24"/>
          <w:szCs w:val="24"/>
        </w:rPr>
        <w:t>keep the seventh-day Sabbath.</w:t>
      </w:r>
      <w:r>
        <w:rPr>
          <w:rFonts w:ascii="Times New Roman" w:hAnsi="Times New Roman" w:cs="Times New Roman"/>
          <w:sz w:val="24"/>
          <w:szCs w:val="24"/>
        </w:rPr>
        <w:t xml:space="preserve"> </w:t>
      </w:r>
      <w:r w:rsidR="004A3961">
        <w:rPr>
          <w:rFonts w:ascii="Times New Roman" w:hAnsi="Times New Roman" w:cs="Times New Roman"/>
          <w:sz w:val="24"/>
          <w:szCs w:val="24"/>
        </w:rPr>
        <w:t xml:space="preserve">On the other hand, </w:t>
      </w:r>
      <w:r>
        <w:rPr>
          <w:rFonts w:ascii="Times New Roman" w:hAnsi="Times New Roman" w:cs="Times New Roman"/>
          <w:sz w:val="24"/>
          <w:szCs w:val="24"/>
        </w:rPr>
        <w:t xml:space="preserve">Millerites considered the seventh-day Sabbath to be </w:t>
      </w:r>
      <w:r w:rsidR="0006453E">
        <w:rPr>
          <w:rFonts w:ascii="Times New Roman" w:hAnsi="Times New Roman" w:cs="Times New Roman"/>
          <w:sz w:val="24"/>
          <w:szCs w:val="24"/>
        </w:rPr>
        <w:t>unimportant</w:t>
      </w:r>
      <w:r>
        <w:rPr>
          <w:rFonts w:ascii="Times New Roman" w:hAnsi="Times New Roman" w:cs="Times New Roman"/>
          <w:sz w:val="24"/>
          <w:szCs w:val="24"/>
        </w:rPr>
        <w:t xml:space="preserve"> compared to the </w:t>
      </w:r>
      <w:r w:rsidR="004A3961">
        <w:rPr>
          <w:rFonts w:ascii="Times New Roman" w:hAnsi="Times New Roman" w:cs="Times New Roman"/>
          <w:sz w:val="24"/>
          <w:szCs w:val="24"/>
        </w:rPr>
        <w:t>imminent</w:t>
      </w:r>
      <w:r>
        <w:rPr>
          <w:rFonts w:ascii="Times New Roman" w:hAnsi="Times New Roman" w:cs="Times New Roman"/>
          <w:sz w:val="24"/>
          <w:szCs w:val="24"/>
        </w:rPr>
        <w:t xml:space="preserve"> return of Jesus.</w:t>
      </w:r>
      <w:r w:rsidR="004A3961">
        <w:rPr>
          <w:rFonts w:ascii="Times New Roman" w:hAnsi="Times New Roman" w:cs="Times New Roman"/>
          <w:sz w:val="24"/>
          <w:szCs w:val="24"/>
        </w:rPr>
        <w:t xml:space="preserve"> </w:t>
      </w:r>
    </w:p>
    <w:p w14:paraId="5441F96E" w14:textId="51681073" w:rsidR="009E0DDA" w:rsidRDefault="009E0DDA"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Seventh Day Baptists kept the Sabbath on the seventh day </w:t>
      </w:r>
      <w:r w:rsidR="00682A78">
        <w:rPr>
          <w:rFonts w:ascii="Times New Roman" w:hAnsi="Times New Roman" w:cs="Times New Roman"/>
          <w:sz w:val="24"/>
          <w:szCs w:val="24"/>
        </w:rPr>
        <w:t>in the same manner that</w:t>
      </w:r>
      <w:r>
        <w:rPr>
          <w:rFonts w:ascii="Times New Roman" w:hAnsi="Times New Roman" w:cs="Times New Roman"/>
          <w:sz w:val="24"/>
          <w:szCs w:val="24"/>
        </w:rPr>
        <w:t xml:space="preserve"> other American Christians kept the Sabbath on the first day of the week. While it certainly was a day of rest from the ordinary labors of life, it was also a day of spiritual enrichment. Much of the actual practices of Sabbath keeping</w:t>
      </w:r>
      <w:r w:rsidR="00682A78">
        <w:rPr>
          <w:rFonts w:ascii="Times New Roman" w:hAnsi="Times New Roman" w:cs="Times New Roman"/>
          <w:sz w:val="24"/>
          <w:szCs w:val="24"/>
        </w:rPr>
        <w:t xml:space="preserve"> for both groups</w:t>
      </w:r>
      <w:r>
        <w:rPr>
          <w:rFonts w:ascii="Times New Roman" w:hAnsi="Times New Roman" w:cs="Times New Roman"/>
          <w:sz w:val="24"/>
          <w:szCs w:val="24"/>
        </w:rPr>
        <w:t xml:space="preserve"> came from the</w:t>
      </w:r>
      <w:r w:rsidR="00682A78">
        <w:rPr>
          <w:rFonts w:ascii="Times New Roman" w:hAnsi="Times New Roman" w:cs="Times New Roman"/>
          <w:sz w:val="24"/>
          <w:szCs w:val="24"/>
        </w:rPr>
        <w:t>ir</w:t>
      </w:r>
      <w:r>
        <w:rPr>
          <w:rFonts w:ascii="Times New Roman" w:hAnsi="Times New Roman" w:cs="Times New Roman"/>
          <w:sz w:val="24"/>
          <w:szCs w:val="24"/>
        </w:rPr>
        <w:t xml:space="preserve"> Puritan </w:t>
      </w:r>
      <w:r w:rsidR="00DB39B2">
        <w:rPr>
          <w:rFonts w:ascii="Times New Roman" w:hAnsi="Times New Roman" w:cs="Times New Roman"/>
          <w:sz w:val="24"/>
          <w:szCs w:val="24"/>
        </w:rPr>
        <w:t>ancestors</w:t>
      </w:r>
      <w:r>
        <w:rPr>
          <w:rFonts w:ascii="Times New Roman" w:hAnsi="Times New Roman" w:cs="Times New Roman"/>
          <w:sz w:val="24"/>
          <w:szCs w:val="24"/>
        </w:rPr>
        <w:t xml:space="preserve">.  </w:t>
      </w:r>
      <w:r w:rsidR="00DB39B2">
        <w:rPr>
          <w:rFonts w:ascii="Times New Roman" w:hAnsi="Times New Roman" w:cs="Times New Roman"/>
          <w:sz w:val="24"/>
          <w:szCs w:val="24"/>
        </w:rPr>
        <w:t xml:space="preserve">For the </w:t>
      </w:r>
      <w:r w:rsidR="00DB39B2">
        <w:rPr>
          <w:rFonts w:ascii="Times New Roman" w:hAnsi="Times New Roman" w:cs="Times New Roman"/>
          <w:sz w:val="24"/>
          <w:szCs w:val="24"/>
        </w:rPr>
        <w:lastRenderedPageBreak/>
        <w:t>Puritans, the Sabbath day was the market day of the soul.</w:t>
      </w:r>
      <w:r w:rsidR="00682A78">
        <w:rPr>
          <w:rStyle w:val="FootnoteReference"/>
          <w:rFonts w:ascii="Times New Roman" w:hAnsi="Times New Roman" w:cs="Times New Roman"/>
          <w:sz w:val="24"/>
          <w:szCs w:val="24"/>
        </w:rPr>
        <w:footnoteReference w:id="2"/>
      </w:r>
      <w:r w:rsidR="00DB39B2">
        <w:rPr>
          <w:rFonts w:ascii="Times New Roman" w:hAnsi="Times New Roman" w:cs="Times New Roman"/>
          <w:sz w:val="24"/>
          <w:szCs w:val="24"/>
        </w:rPr>
        <w:t xml:space="preserve"> It was the time when the godly gathered spiritual nourishment </w:t>
      </w:r>
      <w:r w:rsidR="00682A78">
        <w:rPr>
          <w:rFonts w:ascii="Times New Roman" w:hAnsi="Times New Roman" w:cs="Times New Roman"/>
          <w:sz w:val="24"/>
          <w:szCs w:val="24"/>
        </w:rPr>
        <w:t>to</w:t>
      </w:r>
      <w:r w:rsidR="00DB39B2">
        <w:rPr>
          <w:rFonts w:ascii="Times New Roman" w:hAnsi="Times New Roman" w:cs="Times New Roman"/>
          <w:sz w:val="24"/>
          <w:szCs w:val="24"/>
        </w:rPr>
        <w:t xml:space="preserve"> sustain them throughout the following week. Its actual practices included private prayer, private meditation on the Bible, attending worship and hearing sermons, as well as meeting in small groups for spiritual enrichment and caring for the poor. </w:t>
      </w:r>
      <w:r w:rsidR="0080086D">
        <w:rPr>
          <w:rFonts w:ascii="Times New Roman" w:hAnsi="Times New Roman" w:cs="Times New Roman"/>
          <w:sz w:val="24"/>
          <w:szCs w:val="24"/>
        </w:rPr>
        <w:t>These practices were seen as normative for both first-day and seventh-day Sabbath keepers.</w:t>
      </w:r>
    </w:p>
    <w:p w14:paraId="78F7B432" w14:textId="7843B046" w:rsidR="00107C7E" w:rsidRDefault="0014770B"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marriage of Adventist ideas with the Seventh-day Baptist understanding of the Sabbath came through Rachel </w:t>
      </w:r>
      <w:r w:rsidR="00A2186F">
        <w:rPr>
          <w:rFonts w:ascii="Times New Roman" w:hAnsi="Times New Roman" w:cs="Times New Roman"/>
          <w:sz w:val="24"/>
          <w:szCs w:val="24"/>
        </w:rPr>
        <w:t xml:space="preserve">Delight </w:t>
      </w:r>
      <w:r>
        <w:rPr>
          <w:rFonts w:ascii="Times New Roman" w:hAnsi="Times New Roman" w:cs="Times New Roman"/>
          <w:sz w:val="24"/>
          <w:szCs w:val="24"/>
        </w:rPr>
        <w:t>Harris</w:t>
      </w:r>
      <w:r w:rsidR="004573E7">
        <w:rPr>
          <w:rFonts w:ascii="Times New Roman" w:hAnsi="Times New Roman" w:cs="Times New Roman"/>
          <w:sz w:val="24"/>
          <w:szCs w:val="24"/>
        </w:rPr>
        <w:t xml:space="preserve"> (1809-1868</w:t>
      </w:r>
      <w:r w:rsidR="00DB536E">
        <w:rPr>
          <w:rFonts w:ascii="Times New Roman" w:hAnsi="Times New Roman" w:cs="Times New Roman"/>
          <w:sz w:val="24"/>
          <w:szCs w:val="24"/>
        </w:rPr>
        <w:t>, later Rachel Oakes Preston</w:t>
      </w:r>
      <w:r w:rsidR="00DB39B2">
        <w:rPr>
          <w:rFonts w:ascii="Times New Roman" w:hAnsi="Times New Roman" w:cs="Times New Roman"/>
          <w:sz w:val="24"/>
          <w:szCs w:val="24"/>
        </w:rPr>
        <w:t>. She shared her convictions with</w:t>
      </w:r>
      <w:r w:rsidR="00A2186F">
        <w:rPr>
          <w:rFonts w:ascii="Times New Roman" w:hAnsi="Times New Roman" w:cs="Times New Roman"/>
          <w:sz w:val="24"/>
          <w:szCs w:val="24"/>
        </w:rPr>
        <w:t xml:space="preserve"> Frederick Wheeler</w:t>
      </w:r>
      <w:r w:rsidR="00680186">
        <w:rPr>
          <w:rFonts w:ascii="Times New Roman" w:hAnsi="Times New Roman" w:cs="Times New Roman"/>
          <w:sz w:val="24"/>
          <w:szCs w:val="24"/>
        </w:rPr>
        <w:t xml:space="preserve"> (</w:t>
      </w:r>
      <w:r w:rsidR="00D563AB">
        <w:rPr>
          <w:rFonts w:ascii="Times New Roman" w:hAnsi="Times New Roman" w:cs="Times New Roman"/>
          <w:sz w:val="24"/>
          <w:szCs w:val="24"/>
        </w:rPr>
        <w:t>1811-1910)</w:t>
      </w:r>
      <w:r w:rsidR="00A2186F">
        <w:rPr>
          <w:rFonts w:ascii="Times New Roman" w:hAnsi="Times New Roman" w:cs="Times New Roman"/>
          <w:sz w:val="24"/>
          <w:szCs w:val="24"/>
        </w:rPr>
        <w:t>, a local Methodist minister who was a follower of Miller</w:t>
      </w:r>
      <w:r w:rsidR="00DB39B2">
        <w:rPr>
          <w:rFonts w:ascii="Times New Roman" w:hAnsi="Times New Roman" w:cs="Times New Roman"/>
          <w:sz w:val="24"/>
          <w:szCs w:val="24"/>
        </w:rPr>
        <w:t>.</w:t>
      </w:r>
      <w:r w:rsidR="008634DB">
        <w:rPr>
          <w:rFonts w:ascii="Times New Roman" w:hAnsi="Times New Roman" w:cs="Times New Roman"/>
          <w:sz w:val="24"/>
          <w:szCs w:val="24"/>
        </w:rPr>
        <w:t xml:space="preserve"> Wheeler </w:t>
      </w:r>
      <w:r w:rsidR="00680186">
        <w:rPr>
          <w:rFonts w:ascii="Times New Roman" w:hAnsi="Times New Roman" w:cs="Times New Roman"/>
          <w:sz w:val="24"/>
          <w:szCs w:val="24"/>
        </w:rPr>
        <w:t>shared his convictions about the Sabbath with the</w:t>
      </w:r>
      <w:r w:rsidR="008634DB">
        <w:rPr>
          <w:rFonts w:ascii="Times New Roman" w:hAnsi="Times New Roman" w:cs="Times New Roman"/>
          <w:sz w:val="24"/>
          <w:szCs w:val="24"/>
        </w:rPr>
        <w:t xml:space="preserve"> Washington, NH </w:t>
      </w:r>
      <w:r w:rsidR="004D6B5D">
        <w:rPr>
          <w:rFonts w:ascii="Times New Roman" w:hAnsi="Times New Roman" w:cs="Times New Roman"/>
          <w:sz w:val="24"/>
          <w:szCs w:val="24"/>
        </w:rPr>
        <w:t xml:space="preserve">Christian </w:t>
      </w:r>
      <w:r w:rsidR="008634DB">
        <w:rPr>
          <w:rFonts w:ascii="Times New Roman" w:hAnsi="Times New Roman" w:cs="Times New Roman"/>
          <w:sz w:val="24"/>
          <w:szCs w:val="24"/>
        </w:rPr>
        <w:t>church</w:t>
      </w:r>
      <w:r w:rsidR="004D6B5D">
        <w:rPr>
          <w:rFonts w:ascii="Times New Roman" w:hAnsi="Times New Roman" w:cs="Times New Roman"/>
          <w:sz w:val="24"/>
          <w:szCs w:val="24"/>
        </w:rPr>
        <w:t>,</w:t>
      </w:r>
      <w:r w:rsidR="00680186">
        <w:rPr>
          <w:rFonts w:ascii="Times New Roman" w:hAnsi="Times New Roman" w:cs="Times New Roman"/>
          <w:sz w:val="24"/>
          <w:szCs w:val="24"/>
        </w:rPr>
        <w:t xml:space="preserve"> and </w:t>
      </w:r>
      <w:r w:rsidR="008634DB">
        <w:rPr>
          <w:rFonts w:ascii="Times New Roman" w:hAnsi="Times New Roman" w:cs="Times New Roman"/>
          <w:sz w:val="24"/>
          <w:szCs w:val="24"/>
        </w:rPr>
        <w:t>a significant portion of the congregation joined him in keeping the seventh-day Sabbath.</w:t>
      </w:r>
      <w:r w:rsidR="00D6452A">
        <w:rPr>
          <w:rFonts w:ascii="Times New Roman" w:hAnsi="Times New Roman" w:cs="Times New Roman"/>
          <w:sz w:val="24"/>
          <w:szCs w:val="24"/>
        </w:rPr>
        <w:t xml:space="preserve"> </w:t>
      </w:r>
    </w:p>
    <w:p w14:paraId="37EC8F37" w14:textId="57CE5F05" w:rsidR="0016559E" w:rsidRDefault="0050483E"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Wheeler’s Sabbath ideas caught the attention of T</w:t>
      </w:r>
      <w:r w:rsidR="00D6452A">
        <w:rPr>
          <w:rFonts w:ascii="Times New Roman" w:hAnsi="Times New Roman" w:cs="Times New Roman"/>
          <w:sz w:val="24"/>
          <w:szCs w:val="24"/>
        </w:rPr>
        <w:t>homas</w:t>
      </w:r>
      <w:r w:rsidR="008634DB">
        <w:rPr>
          <w:rFonts w:ascii="Times New Roman" w:hAnsi="Times New Roman" w:cs="Times New Roman"/>
          <w:sz w:val="24"/>
          <w:szCs w:val="24"/>
        </w:rPr>
        <w:t xml:space="preserve"> M. Preb</w:t>
      </w:r>
      <w:r w:rsidR="00D6452A">
        <w:rPr>
          <w:rFonts w:ascii="Times New Roman" w:hAnsi="Times New Roman" w:cs="Times New Roman"/>
          <w:sz w:val="24"/>
          <w:szCs w:val="24"/>
        </w:rPr>
        <w:t>le</w:t>
      </w:r>
      <w:r w:rsidR="004573E7">
        <w:rPr>
          <w:rFonts w:ascii="Times New Roman" w:hAnsi="Times New Roman" w:cs="Times New Roman"/>
          <w:sz w:val="24"/>
          <w:szCs w:val="24"/>
        </w:rPr>
        <w:t xml:space="preserve"> (1810-1907)</w:t>
      </w:r>
      <w:r w:rsidR="00814CAD">
        <w:rPr>
          <w:rFonts w:ascii="Times New Roman" w:hAnsi="Times New Roman" w:cs="Times New Roman"/>
          <w:sz w:val="24"/>
          <w:szCs w:val="24"/>
        </w:rPr>
        <w:t xml:space="preserve">. </w:t>
      </w:r>
      <w:r w:rsidR="0016559E">
        <w:rPr>
          <w:rFonts w:ascii="Times New Roman" w:hAnsi="Times New Roman" w:cs="Times New Roman"/>
          <w:sz w:val="24"/>
          <w:szCs w:val="24"/>
        </w:rPr>
        <w:t>Preble was a Baptist minister who had accepted William Miller’s message and had accompanied him on some of his journeys. Preble began to keep the seventh-day Sabbath in the summer of 1844. Shortly afterward</w:t>
      </w:r>
      <w:r w:rsidR="00C03584">
        <w:rPr>
          <w:rFonts w:ascii="Times New Roman" w:hAnsi="Times New Roman" w:cs="Times New Roman"/>
          <w:sz w:val="24"/>
          <w:szCs w:val="24"/>
        </w:rPr>
        <w:t>,</w:t>
      </w:r>
      <w:r w:rsidR="0016559E">
        <w:rPr>
          <w:rFonts w:ascii="Times New Roman" w:hAnsi="Times New Roman" w:cs="Times New Roman"/>
          <w:sz w:val="24"/>
          <w:szCs w:val="24"/>
        </w:rPr>
        <w:t xml:space="preserve"> the Sabbath subject was raised in the Millerite periodical </w:t>
      </w:r>
      <w:r w:rsidR="0016559E">
        <w:rPr>
          <w:rFonts w:ascii="Times New Roman" w:hAnsi="Times New Roman" w:cs="Times New Roman"/>
          <w:i/>
          <w:iCs/>
          <w:sz w:val="24"/>
          <w:szCs w:val="24"/>
        </w:rPr>
        <w:t>The Midnight Cry</w:t>
      </w:r>
      <w:r w:rsidR="0016559E">
        <w:rPr>
          <w:rFonts w:ascii="Times New Roman" w:hAnsi="Times New Roman" w:cs="Times New Roman"/>
          <w:sz w:val="24"/>
          <w:szCs w:val="24"/>
        </w:rPr>
        <w:t xml:space="preserve"> (Sept. 5, 1844</w:t>
      </w:r>
      <w:r w:rsidR="00473380">
        <w:rPr>
          <w:rFonts w:ascii="Times New Roman" w:hAnsi="Times New Roman" w:cs="Times New Roman"/>
          <w:i/>
          <w:iCs/>
          <w:sz w:val="24"/>
          <w:szCs w:val="24"/>
        </w:rPr>
        <w:t xml:space="preserve">, </w:t>
      </w:r>
      <w:r w:rsidR="00473380">
        <w:rPr>
          <w:rFonts w:ascii="Times New Roman" w:hAnsi="Times New Roman" w:cs="Times New Roman"/>
          <w:sz w:val="24"/>
          <w:szCs w:val="24"/>
        </w:rPr>
        <w:t>Sept. 12, 1844). There is no way to judge how widespread the agitation for the Sabbath was among the Millerites</w:t>
      </w:r>
      <w:r w:rsidR="00550455">
        <w:rPr>
          <w:rFonts w:ascii="Times New Roman" w:hAnsi="Times New Roman" w:cs="Times New Roman"/>
          <w:sz w:val="24"/>
          <w:szCs w:val="24"/>
        </w:rPr>
        <w:t>. Still,</w:t>
      </w:r>
      <w:r w:rsidR="004573E7">
        <w:rPr>
          <w:rFonts w:ascii="Times New Roman" w:hAnsi="Times New Roman" w:cs="Times New Roman"/>
          <w:sz w:val="24"/>
          <w:szCs w:val="24"/>
        </w:rPr>
        <w:t xml:space="preserve"> these references suggest</w:t>
      </w:r>
      <w:r w:rsidR="00473380">
        <w:rPr>
          <w:rFonts w:ascii="Times New Roman" w:hAnsi="Times New Roman" w:cs="Times New Roman"/>
          <w:sz w:val="24"/>
          <w:szCs w:val="24"/>
        </w:rPr>
        <w:t xml:space="preserve"> that the Adventists in Washington NH</w:t>
      </w:r>
      <w:r w:rsidR="00550455">
        <w:rPr>
          <w:rFonts w:ascii="Times New Roman" w:hAnsi="Times New Roman" w:cs="Times New Roman"/>
          <w:sz w:val="24"/>
          <w:szCs w:val="24"/>
        </w:rPr>
        <w:t>, along with Preble,</w:t>
      </w:r>
      <w:r w:rsidR="00473380">
        <w:rPr>
          <w:rFonts w:ascii="Times New Roman" w:hAnsi="Times New Roman" w:cs="Times New Roman"/>
          <w:sz w:val="24"/>
          <w:szCs w:val="24"/>
        </w:rPr>
        <w:t xml:space="preserve"> </w:t>
      </w:r>
      <w:r w:rsidR="004573E7">
        <w:rPr>
          <w:rFonts w:ascii="Times New Roman" w:hAnsi="Times New Roman" w:cs="Times New Roman"/>
          <w:sz w:val="24"/>
          <w:szCs w:val="24"/>
        </w:rPr>
        <w:t>shared</w:t>
      </w:r>
      <w:r w:rsidR="00473380">
        <w:rPr>
          <w:rFonts w:ascii="Times New Roman" w:hAnsi="Times New Roman" w:cs="Times New Roman"/>
          <w:sz w:val="24"/>
          <w:szCs w:val="24"/>
        </w:rPr>
        <w:t xml:space="preserve"> </w:t>
      </w:r>
      <w:r w:rsidR="004573E7">
        <w:rPr>
          <w:rFonts w:ascii="Times New Roman" w:hAnsi="Times New Roman" w:cs="Times New Roman"/>
          <w:sz w:val="24"/>
          <w:szCs w:val="24"/>
        </w:rPr>
        <w:t>their Sabbath convictions</w:t>
      </w:r>
      <w:r w:rsidR="00473380">
        <w:rPr>
          <w:rFonts w:ascii="Times New Roman" w:hAnsi="Times New Roman" w:cs="Times New Roman"/>
          <w:sz w:val="24"/>
          <w:szCs w:val="24"/>
        </w:rPr>
        <w:t xml:space="preserve"> </w:t>
      </w:r>
      <w:r w:rsidR="004573E7">
        <w:rPr>
          <w:rFonts w:ascii="Times New Roman" w:hAnsi="Times New Roman" w:cs="Times New Roman"/>
          <w:sz w:val="24"/>
          <w:szCs w:val="24"/>
        </w:rPr>
        <w:t>with</w:t>
      </w:r>
      <w:r w:rsidR="00473380">
        <w:rPr>
          <w:rFonts w:ascii="Times New Roman" w:hAnsi="Times New Roman" w:cs="Times New Roman"/>
          <w:sz w:val="24"/>
          <w:szCs w:val="24"/>
        </w:rPr>
        <w:t xml:space="preserve"> their Millerite associates.</w:t>
      </w:r>
    </w:p>
    <w:p w14:paraId="728E9742" w14:textId="16B57614" w:rsidR="000D50C0" w:rsidRDefault="00473380" w:rsidP="005037E5">
      <w:pPr>
        <w:spacing w:line="276" w:lineRule="auto"/>
        <w:ind w:firstLine="720"/>
        <w:rPr>
          <w:rFonts w:ascii="Times New Roman" w:hAnsi="Times New Roman" w:cs="Times New Roman"/>
          <w:i/>
          <w:iCs/>
          <w:sz w:val="24"/>
          <w:szCs w:val="24"/>
        </w:rPr>
      </w:pPr>
      <w:r>
        <w:rPr>
          <w:rFonts w:ascii="Times New Roman" w:hAnsi="Times New Roman" w:cs="Times New Roman"/>
          <w:sz w:val="24"/>
          <w:szCs w:val="24"/>
        </w:rPr>
        <w:t xml:space="preserve">It was only after the Great Disappointment </w:t>
      </w:r>
      <w:r w:rsidR="0098304F">
        <w:rPr>
          <w:rFonts w:ascii="Times New Roman" w:hAnsi="Times New Roman" w:cs="Times New Roman"/>
          <w:sz w:val="24"/>
          <w:szCs w:val="24"/>
        </w:rPr>
        <w:t xml:space="preserve">on October 22, 1844 </w:t>
      </w:r>
      <w:r>
        <w:rPr>
          <w:rFonts w:ascii="Times New Roman" w:hAnsi="Times New Roman" w:cs="Times New Roman"/>
          <w:sz w:val="24"/>
          <w:szCs w:val="24"/>
        </w:rPr>
        <w:t>that Preble published an article about the subject</w:t>
      </w:r>
      <w:r w:rsidR="001E7271">
        <w:rPr>
          <w:rFonts w:ascii="Times New Roman" w:hAnsi="Times New Roman" w:cs="Times New Roman"/>
          <w:sz w:val="24"/>
          <w:szCs w:val="24"/>
        </w:rPr>
        <w:t xml:space="preserve"> entitled</w:t>
      </w:r>
      <w:r w:rsidR="001E7271" w:rsidRPr="001E7271">
        <w:rPr>
          <w:rFonts w:ascii="Times New Roman" w:hAnsi="Times New Roman" w:cs="Times New Roman"/>
          <w:sz w:val="24"/>
          <w:szCs w:val="24"/>
        </w:rPr>
        <w:t xml:space="preserve">, </w:t>
      </w:r>
      <w:r w:rsidR="001E7271" w:rsidRPr="001E7271">
        <w:rPr>
          <w:rFonts w:ascii="Times New Roman" w:hAnsi="Times New Roman" w:cs="Times New Roman"/>
          <w:i/>
          <w:iCs/>
          <w:sz w:val="24"/>
          <w:szCs w:val="24"/>
        </w:rPr>
        <w:t>A Tract showing that the Seventh-day should be observed as the Sabbath, instead of the First Day</w:t>
      </w:r>
      <w:r w:rsidR="001E7271">
        <w:rPr>
          <w:rFonts w:ascii="Times New Roman" w:hAnsi="Times New Roman" w:cs="Times New Roman"/>
          <w:i/>
          <w:iCs/>
          <w:sz w:val="24"/>
          <w:szCs w:val="24"/>
        </w:rPr>
        <w:t xml:space="preserve">. </w:t>
      </w:r>
    </w:p>
    <w:p w14:paraId="65773709" w14:textId="07D78825" w:rsidR="001E7271" w:rsidRPr="004D6B5D" w:rsidRDefault="001E7271" w:rsidP="005037E5">
      <w:pPr>
        <w:spacing w:line="276" w:lineRule="auto"/>
        <w:ind w:firstLine="720"/>
        <w:rPr>
          <w:rFonts w:ascii="Times New Roman" w:hAnsi="Times New Roman" w:cs="Times New Roman"/>
          <w:sz w:val="20"/>
          <w:szCs w:val="20"/>
        </w:rPr>
      </w:pPr>
      <w:r w:rsidRPr="004D6B5D">
        <w:rPr>
          <w:rFonts w:ascii="Times New Roman" w:hAnsi="Times New Roman" w:cs="Times New Roman"/>
          <w:sz w:val="20"/>
          <w:szCs w:val="20"/>
        </w:rPr>
        <w:t>He beg</w:t>
      </w:r>
      <w:r w:rsidR="004573E7" w:rsidRPr="004D6B5D">
        <w:rPr>
          <w:rFonts w:ascii="Times New Roman" w:hAnsi="Times New Roman" w:cs="Times New Roman"/>
          <w:sz w:val="20"/>
          <w:szCs w:val="20"/>
        </w:rPr>
        <w:t>a</w:t>
      </w:r>
      <w:r w:rsidRPr="004D6B5D">
        <w:rPr>
          <w:rFonts w:ascii="Times New Roman" w:hAnsi="Times New Roman" w:cs="Times New Roman"/>
          <w:sz w:val="20"/>
          <w:szCs w:val="20"/>
        </w:rPr>
        <w:t>n the tract by quoting William Miller</w:t>
      </w:r>
      <w:r w:rsidR="004573E7" w:rsidRPr="004D6B5D">
        <w:rPr>
          <w:rFonts w:ascii="Times New Roman" w:hAnsi="Times New Roman" w:cs="Times New Roman"/>
          <w:sz w:val="20"/>
          <w:szCs w:val="20"/>
        </w:rPr>
        <w:t>’s</w:t>
      </w:r>
      <w:r w:rsidRPr="004D6B5D">
        <w:rPr>
          <w:rFonts w:ascii="Times New Roman" w:hAnsi="Times New Roman" w:cs="Times New Roman"/>
          <w:sz w:val="20"/>
          <w:szCs w:val="20"/>
        </w:rPr>
        <w:t xml:space="preserve"> support for </w:t>
      </w:r>
      <w:r w:rsidR="00550455" w:rsidRPr="004D6B5D">
        <w:rPr>
          <w:rFonts w:ascii="Times New Roman" w:hAnsi="Times New Roman" w:cs="Times New Roman"/>
          <w:sz w:val="20"/>
          <w:szCs w:val="20"/>
        </w:rPr>
        <w:t>keeping</w:t>
      </w:r>
      <w:r w:rsidRPr="004D6B5D">
        <w:rPr>
          <w:rFonts w:ascii="Times New Roman" w:hAnsi="Times New Roman" w:cs="Times New Roman"/>
          <w:sz w:val="20"/>
          <w:szCs w:val="20"/>
        </w:rPr>
        <w:t xml:space="preserve"> the 4</w:t>
      </w:r>
      <w:r w:rsidRPr="004D6B5D">
        <w:rPr>
          <w:rFonts w:ascii="Times New Roman" w:hAnsi="Times New Roman" w:cs="Times New Roman"/>
          <w:sz w:val="20"/>
          <w:szCs w:val="20"/>
          <w:vertAlign w:val="superscript"/>
        </w:rPr>
        <w:t>th</w:t>
      </w:r>
      <w:r w:rsidRPr="004D6B5D">
        <w:rPr>
          <w:rFonts w:ascii="Times New Roman" w:hAnsi="Times New Roman" w:cs="Times New Roman"/>
          <w:sz w:val="20"/>
          <w:szCs w:val="20"/>
        </w:rPr>
        <w:t xml:space="preserve"> commandment, suggesting that his intended audience was primarily Millerites.  Preble argued that the Sabbath was a sign between God and the Children of Israel, not only for the literal Jews but also for all the people of God. Preble recognized that ceremonial Sabbaths were meant for the Jews, but the creation Sabbath, enshrined in the moral law, was perpetual. </w:t>
      </w:r>
      <w:r w:rsidR="00495B76" w:rsidRPr="004D6B5D">
        <w:rPr>
          <w:rFonts w:ascii="Times New Roman" w:hAnsi="Times New Roman" w:cs="Times New Roman"/>
          <w:sz w:val="20"/>
          <w:szCs w:val="20"/>
        </w:rPr>
        <w:t xml:space="preserve">Most American Christian would have agreed with this, and understood Sabbath to be Sunday.  But Preble argued that the Sabbath was to be observed on the seventh day. </w:t>
      </w:r>
      <w:r w:rsidRPr="004D6B5D">
        <w:rPr>
          <w:rFonts w:ascii="Times New Roman" w:hAnsi="Times New Roman" w:cs="Times New Roman"/>
          <w:sz w:val="20"/>
          <w:szCs w:val="20"/>
        </w:rPr>
        <w:t>In answer to those who might object, Preble state</w:t>
      </w:r>
      <w:r w:rsidR="0098304F" w:rsidRPr="004D6B5D">
        <w:rPr>
          <w:rFonts w:ascii="Times New Roman" w:hAnsi="Times New Roman" w:cs="Times New Roman"/>
          <w:sz w:val="20"/>
          <w:szCs w:val="20"/>
        </w:rPr>
        <w:t>d</w:t>
      </w:r>
      <w:r w:rsidRPr="004D6B5D">
        <w:rPr>
          <w:rFonts w:ascii="Times New Roman" w:hAnsi="Times New Roman" w:cs="Times New Roman"/>
          <w:sz w:val="20"/>
          <w:szCs w:val="20"/>
        </w:rPr>
        <w:t xml:space="preserve"> that the primary reason usually given for keeping the first day is that Christ arose on that day and met on it with his disciples. </w:t>
      </w:r>
      <w:r w:rsidR="00615844" w:rsidRPr="004D6B5D">
        <w:rPr>
          <w:rFonts w:ascii="Times New Roman" w:hAnsi="Times New Roman" w:cs="Times New Roman"/>
          <w:sz w:val="20"/>
          <w:szCs w:val="20"/>
        </w:rPr>
        <w:t>He answers this objection, along with those based on I Cor. 14:2 and Rev. 1:10. On the other hand</w:t>
      </w:r>
      <w:r w:rsidR="00550455" w:rsidRPr="004D6B5D">
        <w:rPr>
          <w:rFonts w:ascii="Times New Roman" w:hAnsi="Times New Roman" w:cs="Times New Roman"/>
          <w:sz w:val="20"/>
          <w:szCs w:val="20"/>
        </w:rPr>
        <w:t>,</w:t>
      </w:r>
      <w:r w:rsidR="00615844" w:rsidRPr="004D6B5D">
        <w:rPr>
          <w:rFonts w:ascii="Times New Roman" w:hAnsi="Times New Roman" w:cs="Times New Roman"/>
          <w:sz w:val="20"/>
          <w:szCs w:val="20"/>
        </w:rPr>
        <w:t xml:space="preserve"> he argue</w:t>
      </w:r>
      <w:r w:rsidR="00D563AB" w:rsidRPr="004D6B5D">
        <w:rPr>
          <w:rFonts w:ascii="Times New Roman" w:hAnsi="Times New Roman" w:cs="Times New Roman"/>
          <w:sz w:val="20"/>
          <w:szCs w:val="20"/>
        </w:rPr>
        <w:t>d</w:t>
      </w:r>
      <w:r w:rsidR="00615844" w:rsidRPr="004D6B5D">
        <w:rPr>
          <w:rFonts w:ascii="Times New Roman" w:hAnsi="Times New Roman" w:cs="Times New Roman"/>
          <w:sz w:val="20"/>
          <w:szCs w:val="20"/>
        </w:rPr>
        <w:t xml:space="preserve"> that </w:t>
      </w:r>
      <w:r w:rsidRPr="004D6B5D">
        <w:rPr>
          <w:rFonts w:ascii="Times New Roman" w:hAnsi="Times New Roman" w:cs="Times New Roman"/>
          <w:sz w:val="20"/>
          <w:szCs w:val="20"/>
        </w:rPr>
        <w:t>Jesus himself said that the Sabbath was made for man, and by that</w:t>
      </w:r>
      <w:r w:rsidR="00550455" w:rsidRPr="004D6B5D">
        <w:rPr>
          <w:rFonts w:ascii="Times New Roman" w:hAnsi="Times New Roman" w:cs="Times New Roman"/>
          <w:sz w:val="20"/>
          <w:szCs w:val="20"/>
        </w:rPr>
        <w:t>,</w:t>
      </w:r>
      <w:r w:rsidRPr="004D6B5D">
        <w:rPr>
          <w:rFonts w:ascii="Times New Roman" w:hAnsi="Times New Roman" w:cs="Times New Roman"/>
          <w:sz w:val="20"/>
          <w:szCs w:val="20"/>
        </w:rPr>
        <w:t xml:space="preserve"> he mean</w:t>
      </w:r>
      <w:r w:rsidR="00615844" w:rsidRPr="004D6B5D">
        <w:rPr>
          <w:rFonts w:ascii="Times New Roman" w:hAnsi="Times New Roman" w:cs="Times New Roman"/>
          <w:sz w:val="20"/>
          <w:szCs w:val="20"/>
        </w:rPr>
        <w:t>t</w:t>
      </w:r>
      <w:r w:rsidRPr="004D6B5D">
        <w:rPr>
          <w:rFonts w:ascii="Times New Roman" w:hAnsi="Times New Roman" w:cs="Times New Roman"/>
          <w:sz w:val="20"/>
          <w:szCs w:val="20"/>
        </w:rPr>
        <w:t xml:space="preserve"> all </w:t>
      </w:r>
      <w:r w:rsidR="00550455" w:rsidRPr="004D6B5D">
        <w:rPr>
          <w:rFonts w:ascii="Times New Roman" w:hAnsi="Times New Roman" w:cs="Times New Roman"/>
          <w:sz w:val="20"/>
          <w:szCs w:val="20"/>
        </w:rPr>
        <w:t>humanity</w:t>
      </w:r>
      <w:r w:rsidRPr="004D6B5D">
        <w:rPr>
          <w:rFonts w:ascii="Times New Roman" w:hAnsi="Times New Roman" w:cs="Times New Roman"/>
          <w:sz w:val="20"/>
          <w:szCs w:val="20"/>
        </w:rPr>
        <w:t xml:space="preserve">. </w:t>
      </w:r>
      <w:r w:rsidR="00615844" w:rsidRPr="004D6B5D">
        <w:rPr>
          <w:rFonts w:ascii="Times New Roman" w:hAnsi="Times New Roman" w:cs="Times New Roman"/>
          <w:sz w:val="20"/>
          <w:szCs w:val="20"/>
        </w:rPr>
        <w:t>He quote</w:t>
      </w:r>
      <w:r w:rsidR="00550455" w:rsidRPr="004D6B5D">
        <w:rPr>
          <w:rFonts w:ascii="Times New Roman" w:hAnsi="Times New Roman" w:cs="Times New Roman"/>
          <w:sz w:val="20"/>
          <w:szCs w:val="20"/>
        </w:rPr>
        <w:t>d</w:t>
      </w:r>
      <w:r w:rsidR="00615844" w:rsidRPr="004D6B5D">
        <w:rPr>
          <w:rFonts w:ascii="Times New Roman" w:hAnsi="Times New Roman" w:cs="Times New Roman"/>
          <w:sz w:val="20"/>
          <w:szCs w:val="20"/>
        </w:rPr>
        <w:t xml:space="preserve"> the</w:t>
      </w:r>
      <w:r w:rsidRPr="004D6B5D">
        <w:rPr>
          <w:rFonts w:ascii="Times New Roman" w:hAnsi="Times New Roman" w:cs="Times New Roman"/>
          <w:sz w:val="20"/>
          <w:szCs w:val="20"/>
        </w:rPr>
        <w:t xml:space="preserve"> numerous places in </w:t>
      </w:r>
      <w:r w:rsidR="00D563AB" w:rsidRPr="004D6B5D">
        <w:rPr>
          <w:rFonts w:ascii="Times New Roman" w:hAnsi="Times New Roman" w:cs="Times New Roman"/>
          <w:sz w:val="20"/>
          <w:szCs w:val="20"/>
        </w:rPr>
        <w:t xml:space="preserve">the book of </w:t>
      </w:r>
      <w:r w:rsidRPr="004D6B5D">
        <w:rPr>
          <w:rFonts w:ascii="Times New Roman" w:hAnsi="Times New Roman" w:cs="Times New Roman"/>
          <w:sz w:val="20"/>
          <w:szCs w:val="20"/>
        </w:rPr>
        <w:t>Acts</w:t>
      </w:r>
      <w:r w:rsidR="00615844" w:rsidRPr="004D6B5D">
        <w:rPr>
          <w:rFonts w:ascii="Times New Roman" w:hAnsi="Times New Roman" w:cs="Times New Roman"/>
          <w:sz w:val="20"/>
          <w:szCs w:val="20"/>
        </w:rPr>
        <w:t xml:space="preserve"> where</w:t>
      </w:r>
      <w:r w:rsidRPr="004D6B5D">
        <w:rPr>
          <w:rFonts w:ascii="Times New Roman" w:hAnsi="Times New Roman" w:cs="Times New Roman"/>
          <w:sz w:val="20"/>
          <w:szCs w:val="20"/>
        </w:rPr>
        <w:t xml:space="preserve"> Paul met with believers on the Sabbath. </w:t>
      </w:r>
    </w:p>
    <w:p w14:paraId="02BC2B58" w14:textId="77777777" w:rsidR="000D50C0" w:rsidRDefault="001E7271" w:rsidP="005037E5">
      <w:pPr>
        <w:spacing w:line="276" w:lineRule="auto"/>
        <w:ind w:firstLine="720"/>
        <w:rPr>
          <w:rFonts w:ascii="Times New Roman" w:hAnsi="Times New Roman" w:cs="Times New Roman"/>
          <w:sz w:val="20"/>
          <w:szCs w:val="20"/>
        </w:rPr>
      </w:pPr>
      <w:r w:rsidRPr="004D6B5D">
        <w:rPr>
          <w:rFonts w:ascii="Times New Roman" w:hAnsi="Times New Roman" w:cs="Times New Roman"/>
          <w:sz w:val="20"/>
          <w:szCs w:val="20"/>
        </w:rPr>
        <w:t>Preble state</w:t>
      </w:r>
      <w:r w:rsidR="0098304F" w:rsidRPr="004D6B5D">
        <w:rPr>
          <w:rFonts w:ascii="Times New Roman" w:hAnsi="Times New Roman" w:cs="Times New Roman"/>
          <w:sz w:val="20"/>
          <w:szCs w:val="20"/>
        </w:rPr>
        <w:t>d</w:t>
      </w:r>
      <w:r w:rsidRPr="004D6B5D">
        <w:rPr>
          <w:rFonts w:ascii="Times New Roman" w:hAnsi="Times New Roman" w:cs="Times New Roman"/>
          <w:sz w:val="20"/>
          <w:szCs w:val="20"/>
        </w:rPr>
        <w:t xml:space="preserve"> that he h</w:t>
      </w:r>
      <w:r w:rsidR="0098304F" w:rsidRPr="004D6B5D">
        <w:rPr>
          <w:rFonts w:ascii="Times New Roman" w:hAnsi="Times New Roman" w:cs="Times New Roman"/>
          <w:sz w:val="20"/>
          <w:szCs w:val="20"/>
        </w:rPr>
        <w:t>ad</w:t>
      </w:r>
      <w:r w:rsidRPr="004D6B5D">
        <w:rPr>
          <w:rFonts w:ascii="Times New Roman" w:hAnsi="Times New Roman" w:cs="Times New Roman"/>
          <w:sz w:val="20"/>
          <w:szCs w:val="20"/>
        </w:rPr>
        <w:t xml:space="preserve"> examined the historical evidence during the “last six months since I became convicted on this point.” He </w:t>
      </w:r>
      <w:r w:rsidR="0098304F" w:rsidRPr="004D6B5D">
        <w:rPr>
          <w:rFonts w:ascii="Times New Roman" w:hAnsi="Times New Roman" w:cs="Times New Roman"/>
          <w:sz w:val="20"/>
          <w:szCs w:val="20"/>
        </w:rPr>
        <w:t>argued that in addition to keeping the seventh-day Sabbath like other Jews,</w:t>
      </w:r>
      <w:r w:rsidRPr="004D6B5D">
        <w:rPr>
          <w:rFonts w:ascii="Times New Roman" w:hAnsi="Times New Roman" w:cs="Times New Roman"/>
          <w:sz w:val="20"/>
          <w:szCs w:val="20"/>
        </w:rPr>
        <w:t xml:space="preserve"> the disciples evidently kept the first day of the week as a festival but never as a Sabbath. </w:t>
      </w:r>
      <w:r w:rsidR="00D563AB" w:rsidRPr="004D6B5D">
        <w:rPr>
          <w:rFonts w:ascii="Times New Roman" w:hAnsi="Times New Roman" w:cs="Times New Roman"/>
          <w:sz w:val="20"/>
          <w:szCs w:val="20"/>
        </w:rPr>
        <w:t>Preble wrote that t</w:t>
      </w:r>
      <w:r w:rsidRPr="004D6B5D">
        <w:rPr>
          <w:rFonts w:ascii="Times New Roman" w:hAnsi="Times New Roman" w:cs="Times New Roman"/>
          <w:sz w:val="20"/>
          <w:szCs w:val="20"/>
        </w:rPr>
        <w:t>here was controversy in the first centuries about whether both days should be kept or only one</w:t>
      </w:r>
      <w:r w:rsidR="00E75640" w:rsidRPr="004D6B5D">
        <w:rPr>
          <w:rFonts w:ascii="Times New Roman" w:hAnsi="Times New Roman" w:cs="Times New Roman"/>
          <w:sz w:val="20"/>
          <w:szCs w:val="20"/>
        </w:rPr>
        <w:t>;</w:t>
      </w:r>
      <w:r w:rsidRPr="004D6B5D">
        <w:rPr>
          <w:rFonts w:ascii="Times New Roman" w:hAnsi="Times New Roman" w:cs="Times New Roman"/>
          <w:sz w:val="20"/>
          <w:szCs w:val="20"/>
        </w:rPr>
        <w:t xml:space="preserve"> and then</w:t>
      </w:r>
      <w:r w:rsidR="0098304F" w:rsidRPr="004D6B5D">
        <w:rPr>
          <w:rFonts w:ascii="Times New Roman" w:hAnsi="Times New Roman" w:cs="Times New Roman"/>
          <w:sz w:val="20"/>
          <w:szCs w:val="20"/>
        </w:rPr>
        <w:t xml:space="preserve"> there was controversy over whether</w:t>
      </w:r>
      <w:r w:rsidRPr="004D6B5D">
        <w:rPr>
          <w:rFonts w:ascii="Times New Roman" w:hAnsi="Times New Roman" w:cs="Times New Roman"/>
          <w:sz w:val="20"/>
          <w:szCs w:val="20"/>
        </w:rPr>
        <w:t xml:space="preserve"> one should be given up</w:t>
      </w:r>
      <w:r w:rsidR="0098304F" w:rsidRPr="004D6B5D">
        <w:rPr>
          <w:rFonts w:ascii="Times New Roman" w:hAnsi="Times New Roman" w:cs="Times New Roman"/>
          <w:sz w:val="20"/>
          <w:szCs w:val="20"/>
        </w:rPr>
        <w:t xml:space="preserve"> or the other</w:t>
      </w:r>
      <w:r w:rsidRPr="004D6B5D">
        <w:rPr>
          <w:rFonts w:ascii="Times New Roman" w:hAnsi="Times New Roman" w:cs="Times New Roman"/>
          <w:sz w:val="20"/>
          <w:szCs w:val="20"/>
        </w:rPr>
        <w:t>. This controversy increased century after century till A.D. 603 when Pope Gregory passed a law abolishing the seventh day Sabbath and establish</w:t>
      </w:r>
      <w:r w:rsidR="0098304F" w:rsidRPr="004D6B5D">
        <w:rPr>
          <w:rFonts w:ascii="Times New Roman" w:hAnsi="Times New Roman" w:cs="Times New Roman"/>
          <w:sz w:val="20"/>
          <w:szCs w:val="20"/>
        </w:rPr>
        <w:t>ing</w:t>
      </w:r>
      <w:r w:rsidRPr="004D6B5D">
        <w:rPr>
          <w:rFonts w:ascii="Times New Roman" w:hAnsi="Times New Roman" w:cs="Times New Roman"/>
          <w:sz w:val="20"/>
          <w:szCs w:val="20"/>
        </w:rPr>
        <w:t xml:space="preserve"> the first day.  </w:t>
      </w:r>
      <w:r w:rsidR="00E75640" w:rsidRPr="004D6B5D">
        <w:rPr>
          <w:rFonts w:ascii="Times New Roman" w:hAnsi="Times New Roman" w:cs="Times New Roman"/>
          <w:sz w:val="20"/>
          <w:szCs w:val="20"/>
        </w:rPr>
        <w:t>Preble mention</w:t>
      </w:r>
      <w:r w:rsidR="00D563AB" w:rsidRPr="004D6B5D">
        <w:rPr>
          <w:rFonts w:ascii="Times New Roman" w:hAnsi="Times New Roman" w:cs="Times New Roman"/>
          <w:sz w:val="20"/>
          <w:szCs w:val="20"/>
        </w:rPr>
        <w:t>ed</w:t>
      </w:r>
      <w:r w:rsidR="00E75640" w:rsidRPr="004D6B5D">
        <w:rPr>
          <w:rFonts w:ascii="Times New Roman" w:hAnsi="Times New Roman" w:cs="Times New Roman"/>
          <w:sz w:val="20"/>
          <w:szCs w:val="20"/>
        </w:rPr>
        <w:t xml:space="preserve"> that </w:t>
      </w:r>
      <w:r w:rsidRPr="004D6B5D">
        <w:rPr>
          <w:rFonts w:ascii="Times New Roman" w:hAnsi="Times New Roman" w:cs="Times New Roman"/>
          <w:sz w:val="20"/>
          <w:szCs w:val="20"/>
        </w:rPr>
        <w:t xml:space="preserve">Constantine commanded that the first day of the week should be observed as a Sabbath. </w:t>
      </w:r>
    </w:p>
    <w:p w14:paraId="14F01566" w14:textId="7BC9AB43" w:rsidR="00D563AB" w:rsidRDefault="000D50C0"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Preble</w:t>
      </w:r>
      <w:r w:rsidR="00E75640">
        <w:rPr>
          <w:rFonts w:ascii="Times New Roman" w:hAnsi="Times New Roman" w:cs="Times New Roman"/>
          <w:sz w:val="24"/>
          <w:szCs w:val="24"/>
        </w:rPr>
        <w:t xml:space="preserve"> quote</w:t>
      </w:r>
      <w:r w:rsidR="00D563AB">
        <w:rPr>
          <w:rFonts w:ascii="Times New Roman" w:hAnsi="Times New Roman" w:cs="Times New Roman"/>
          <w:sz w:val="24"/>
          <w:szCs w:val="24"/>
        </w:rPr>
        <w:t>d</w:t>
      </w:r>
      <w:r w:rsidR="00E75640">
        <w:rPr>
          <w:rFonts w:ascii="Times New Roman" w:hAnsi="Times New Roman" w:cs="Times New Roman"/>
          <w:sz w:val="24"/>
          <w:szCs w:val="24"/>
        </w:rPr>
        <w:t xml:space="preserve"> </w:t>
      </w:r>
      <w:r w:rsidR="001E7271" w:rsidRPr="001E7271">
        <w:rPr>
          <w:rFonts w:ascii="Times New Roman" w:hAnsi="Times New Roman" w:cs="Times New Roman"/>
          <w:sz w:val="24"/>
          <w:szCs w:val="24"/>
        </w:rPr>
        <w:t>John Calvin</w:t>
      </w:r>
      <w:r w:rsidR="00D563AB">
        <w:rPr>
          <w:rFonts w:ascii="Times New Roman" w:hAnsi="Times New Roman" w:cs="Times New Roman"/>
          <w:sz w:val="24"/>
          <w:szCs w:val="24"/>
        </w:rPr>
        <w:t xml:space="preserve">’s statement </w:t>
      </w:r>
      <w:r w:rsidR="001E7271" w:rsidRPr="001E7271">
        <w:rPr>
          <w:rFonts w:ascii="Times New Roman" w:hAnsi="Times New Roman" w:cs="Times New Roman"/>
          <w:sz w:val="24"/>
          <w:szCs w:val="24"/>
        </w:rPr>
        <w:t xml:space="preserve">that the Old Fathers put in place of the Sabbath the day we call Sunday. </w:t>
      </w:r>
      <w:r w:rsidR="00E75640">
        <w:rPr>
          <w:rFonts w:ascii="Times New Roman" w:hAnsi="Times New Roman" w:cs="Times New Roman"/>
          <w:sz w:val="24"/>
          <w:szCs w:val="24"/>
        </w:rPr>
        <w:t>He react</w:t>
      </w:r>
      <w:r w:rsidR="00D563AB">
        <w:rPr>
          <w:rFonts w:ascii="Times New Roman" w:hAnsi="Times New Roman" w:cs="Times New Roman"/>
          <w:sz w:val="24"/>
          <w:szCs w:val="24"/>
        </w:rPr>
        <w:t>ed</w:t>
      </w:r>
      <w:r w:rsidR="00E75640">
        <w:rPr>
          <w:rFonts w:ascii="Times New Roman" w:hAnsi="Times New Roman" w:cs="Times New Roman"/>
          <w:sz w:val="24"/>
          <w:szCs w:val="24"/>
        </w:rPr>
        <w:t xml:space="preserve"> with astonishment at this admission: </w:t>
      </w:r>
      <w:r w:rsidR="001E7271" w:rsidRPr="001E7271">
        <w:rPr>
          <w:rFonts w:ascii="Times New Roman" w:hAnsi="Times New Roman" w:cs="Times New Roman"/>
          <w:sz w:val="24"/>
          <w:szCs w:val="24"/>
        </w:rPr>
        <w:t>“</w:t>
      </w:r>
      <w:r w:rsidR="001E7271" w:rsidRPr="001E7271">
        <w:rPr>
          <w:rFonts w:ascii="Times New Roman" w:hAnsi="Times New Roman" w:cs="Times New Roman"/>
          <w:i/>
          <w:iCs/>
          <w:sz w:val="24"/>
          <w:szCs w:val="24"/>
        </w:rPr>
        <w:t>The Old Fathers did it!</w:t>
      </w:r>
      <w:r w:rsidR="001E7271" w:rsidRPr="001E7271">
        <w:rPr>
          <w:rFonts w:ascii="Times New Roman" w:hAnsi="Times New Roman" w:cs="Times New Roman"/>
          <w:sz w:val="24"/>
          <w:szCs w:val="24"/>
        </w:rPr>
        <w:t xml:space="preserve"> Not the God of heaven!! Whom will we obey?”</w:t>
      </w:r>
      <w:r w:rsidR="008D3D0C">
        <w:rPr>
          <w:rFonts w:ascii="Times New Roman" w:hAnsi="Times New Roman" w:cs="Times New Roman"/>
          <w:sz w:val="24"/>
          <w:szCs w:val="24"/>
        </w:rPr>
        <w:t xml:space="preserve"> Preble’s</w:t>
      </w:r>
      <w:r w:rsidR="00D563AB">
        <w:rPr>
          <w:rFonts w:ascii="Times New Roman" w:hAnsi="Times New Roman" w:cs="Times New Roman"/>
          <w:sz w:val="24"/>
          <w:szCs w:val="24"/>
        </w:rPr>
        <w:t xml:space="preserve"> answer is clear: Obey God.</w:t>
      </w:r>
    </w:p>
    <w:p w14:paraId="298740EB" w14:textId="4168D7C0" w:rsidR="001E7271" w:rsidRPr="001E7271" w:rsidRDefault="008D3D0C" w:rsidP="005037E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63AB">
        <w:rPr>
          <w:rFonts w:ascii="Times New Roman" w:hAnsi="Times New Roman" w:cs="Times New Roman"/>
          <w:sz w:val="24"/>
          <w:szCs w:val="24"/>
        </w:rPr>
        <w:tab/>
      </w:r>
      <w:r w:rsidR="00550455">
        <w:rPr>
          <w:rFonts w:ascii="Times New Roman" w:hAnsi="Times New Roman" w:cs="Times New Roman"/>
          <w:sz w:val="24"/>
          <w:szCs w:val="24"/>
        </w:rPr>
        <w:t>S</w:t>
      </w:r>
      <w:r w:rsidR="00D563AB">
        <w:rPr>
          <w:rFonts w:ascii="Times New Roman" w:hAnsi="Times New Roman" w:cs="Times New Roman"/>
          <w:sz w:val="24"/>
          <w:szCs w:val="24"/>
        </w:rPr>
        <w:t xml:space="preserve">ince Preble’s time, the </w:t>
      </w:r>
      <w:r>
        <w:rPr>
          <w:rFonts w:ascii="Times New Roman" w:hAnsi="Times New Roman" w:cs="Times New Roman"/>
          <w:sz w:val="24"/>
          <w:szCs w:val="24"/>
        </w:rPr>
        <w:t xml:space="preserve">historical argument has been refined and grounded in </w:t>
      </w:r>
      <w:r w:rsidR="00550455">
        <w:rPr>
          <w:rFonts w:ascii="Times New Roman" w:hAnsi="Times New Roman" w:cs="Times New Roman"/>
          <w:sz w:val="24"/>
          <w:szCs w:val="24"/>
        </w:rPr>
        <w:t xml:space="preserve">a </w:t>
      </w:r>
      <w:r>
        <w:rPr>
          <w:rFonts w:ascii="Times New Roman" w:hAnsi="Times New Roman" w:cs="Times New Roman"/>
          <w:sz w:val="24"/>
          <w:szCs w:val="24"/>
        </w:rPr>
        <w:t>more accurate history</w:t>
      </w:r>
      <w:r w:rsidR="00550455">
        <w:rPr>
          <w:rFonts w:ascii="Times New Roman" w:hAnsi="Times New Roman" w:cs="Times New Roman"/>
          <w:sz w:val="24"/>
          <w:szCs w:val="24"/>
        </w:rPr>
        <w:t>. Still,</w:t>
      </w:r>
      <w:r>
        <w:rPr>
          <w:rFonts w:ascii="Times New Roman" w:hAnsi="Times New Roman" w:cs="Times New Roman"/>
          <w:sz w:val="24"/>
          <w:szCs w:val="24"/>
        </w:rPr>
        <w:t xml:space="preserve"> even modern Seventh-day Adventists such as Samuele Bacchiocci describe a complex series of events</w:t>
      </w:r>
      <w:r w:rsidR="00606671">
        <w:rPr>
          <w:rFonts w:ascii="Times New Roman" w:hAnsi="Times New Roman" w:cs="Times New Roman"/>
          <w:sz w:val="24"/>
          <w:szCs w:val="24"/>
        </w:rPr>
        <w:t xml:space="preserve"> </w:t>
      </w:r>
      <w:r>
        <w:rPr>
          <w:rFonts w:ascii="Times New Roman" w:hAnsi="Times New Roman" w:cs="Times New Roman"/>
          <w:sz w:val="24"/>
          <w:szCs w:val="24"/>
        </w:rPr>
        <w:t xml:space="preserve">that led from the apostolic church’s observance of the seventh-day to Christendom’s adoption of Sunday as a Sabbath. </w:t>
      </w:r>
    </w:p>
    <w:p w14:paraId="44D23962" w14:textId="711A21B1" w:rsidR="001E7271" w:rsidRDefault="00495B76"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his historical argument, </w:t>
      </w:r>
      <w:r w:rsidR="008D3D0C">
        <w:rPr>
          <w:rFonts w:ascii="Times New Roman" w:hAnsi="Times New Roman" w:cs="Times New Roman"/>
          <w:sz w:val="24"/>
          <w:szCs w:val="24"/>
        </w:rPr>
        <w:t>Preble’s</w:t>
      </w:r>
      <w:r w:rsidR="00E75640">
        <w:rPr>
          <w:rFonts w:ascii="Times New Roman" w:hAnsi="Times New Roman" w:cs="Times New Roman"/>
          <w:sz w:val="24"/>
          <w:szCs w:val="24"/>
        </w:rPr>
        <w:t xml:space="preserve"> conclusion c</w:t>
      </w:r>
      <w:r>
        <w:rPr>
          <w:rFonts w:ascii="Times New Roman" w:hAnsi="Times New Roman" w:cs="Times New Roman"/>
          <w:sz w:val="24"/>
          <w:szCs w:val="24"/>
        </w:rPr>
        <w:t>a</w:t>
      </w:r>
      <w:r w:rsidR="00E75640">
        <w:rPr>
          <w:rFonts w:ascii="Times New Roman" w:hAnsi="Times New Roman" w:cs="Times New Roman"/>
          <w:sz w:val="24"/>
          <w:szCs w:val="24"/>
        </w:rPr>
        <w:t xml:space="preserve">me straight from historicist prophetic interpretation: </w:t>
      </w:r>
      <w:r w:rsidR="001E7271" w:rsidRPr="001E7271">
        <w:rPr>
          <w:rFonts w:ascii="Times New Roman" w:hAnsi="Times New Roman" w:cs="Times New Roman"/>
          <w:sz w:val="24"/>
          <w:szCs w:val="24"/>
        </w:rPr>
        <w:t xml:space="preserve">“Thus we see Dan. vii. 25 fulfilled, the </w:t>
      </w:r>
      <w:r w:rsidR="00CA20EC">
        <w:rPr>
          <w:rFonts w:ascii="Times New Roman" w:hAnsi="Times New Roman" w:cs="Times New Roman"/>
          <w:sz w:val="24"/>
          <w:szCs w:val="24"/>
        </w:rPr>
        <w:t>‘</w:t>
      </w:r>
      <w:r w:rsidR="001E7271" w:rsidRPr="001E7271">
        <w:rPr>
          <w:rFonts w:ascii="Times New Roman" w:hAnsi="Times New Roman" w:cs="Times New Roman"/>
          <w:sz w:val="24"/>
          <w:szCs w:val="24"/>
        </w:rPr>
        <w:t>little horn</w:t>
      </w:r>
      <w:r w:rsidR="00CA20EC">
        <w:rPr>
          <w:rFonts w:ascii="Times New Roman" w:hAnsi="Times New Roman" w:cs="Times New Roman"/>
          <w:sz w:val="24"/>
          <w:szCs w:val="24"/>
        </w:rPr>
        <w:t>’</w:t>
      </w:r>
      <w:r w:rsidR="001E7271" w:rsidRPr="001E7271">
        <w:rPr>
          <w:rFonts w:ascii="Times New Roman" w:hAnsi="Times New Roman" w:cs="Times New Roman"/>
          <w:sz w:val="24"/>
          <w:szCs w:val="24"/>
        </w:rPr>
        <w:t xml:space="preserve"> changing </w:t>
      </w:r>
      <w:r w:rsidR="00CA20EC">
        <w:rPr>
          <w:rFonts w:ascii="Times New Roman" w:hAnsi="Times New Roman" w:cs="Times New Roman"/>
          <w:sz w:val="24"/>
          <w:szCs w:val="24"/>
        </w:rPr>
        <w:t>‘</w:t>
      </w:r>
      <w:r w:rsidR="001E7271" w:rsidRPr="001E7271">
        <w:rPr>
          <w:rFonts w:ascii="Times New Roman" w:hAnsi="Times New Roman" w:cs="Times New Roman"/>
          <w:sz w:val="24"/>
          <w:szCs w:val="24"/>
        </w:rPr>
        <w:t>times and laws.</w:t>
      </w:r>
      <w:r w:rsidR="00CA20EC">
        <w:rPr>
          <w:rFonts w:ascii="Times New Roman" w:hAnsi="Times New Roman" w:cs="Times New Roman"/>
          <w:sz w:val="24"/>
          <w:szCs w:val="24"/>
        </w:rPr>
        <w:t>’</w:t>
      </w:r>
      <w:r w:rsidR="001E7271" w:rsidRPr="001E7271">
        <w:rPr>
          <w:rFonts w:ascii="Times New Roman" w:hAnsi="Times New Roman" w:cs="Times New Roman"/>
          <w:sz w:val="24"/>
          <w:szCs w:val="24"/>
        </w:rPr>
        <w:t xml:space="preserve"> Therefore it appears to me that all who keep the first day of the week for </w:t>
      </w:r>
      <w:r w:rsidR="00CA20EC">
        <w:rPr>
          <w:rFonts w:ascii="Times New Roman" w:hAnsi="Times New Roman" w:cs="Times New Roman"/>
          <w:sz w:val="24"/>
          <w:szCs w:val="24"/>
        </w:rPr>
        <w:t>‘</w:t>
      </w:r>
      <w:r w:rsidR="001E7271" w:rsidRPr="001E7271">
        <w:rPr>
          <w:rFonts w:ascii="Times New Roman" w:hAnsi="Times New Roman" w:cs="Times New Roman"/>
          <w:sz w:val="24"/>
          <w:szCs w:val="24"/>
        </w:rPr>
        <w:t>the Sabbath,</w:t>
      </w:r>
      <w:r w:rsidR="00CA20EC">
        <w:rPr>
          <w:rFonts w:ascii="Times New Roman" w:hAnsi="Times New Roman" w:cs="Times New Roman"/>
          <w:sz w:val="24"/>
          <w:szCs w:val="24"/>
        </w:rPr>
        <w:t>’</w:t>
      </w:r>
      <w:r w:rsidR="001E7271" w:rsidRPr="001E7271">
        <w:rPr>
          <w:rFonts w:ascii="Times New Roman" w:hAnsi="Times New Roman" w:cs="Times New Roman"/>
          <w:sz w:val="24"/>
          <w:szCs w:val="24"/>
        </w:rPr>
        <w:t xml:space="preserve"> are Pope</w:t>
      </w:r>
      <w:r w:rsidR="00550455">
        <w:rPr>
          <w:rFonts w:ascii="Times New Roman" w:hAnsi="Times New Roman" w:cs="Times New Roman"/>
          <w:sz w:val="24"/>
          <w:szCs w:val="24"/>
        </w:rPr>
        <w:t>’</w:t>
      </w:r>
      <w:r w:rsidR="001E7271" w:rsidRPr="001E7271">
        <w:rPr>
          <w:rFonts w:ascii="Times New Roman" w:hAnsi="Times New Roman" w:cs="Times New Roman"/>
          <w:sz w:val="24"/>
          <w:szCs w:val="24"/>
        </w:rPr>
        <w:t>s Sunday Keepers!! and God</w:t>
      </w:r>
      <w:r w:rsidR="00550455">
        <w:rPr>
          <w:rFonts w:ascii="Times New Roman" w:hAnsi="Times New Roman" w:cs="Times New Roman"/>
          <w:sz w:val="24"/>
          <w:szCs w:val="24"/>
        </w:rPr>
        <w:t>’</w:t>
      </w:r>
      <w:r w:rsidR="001E7271" w:rsidRPr="001E7271">
        <w:rPr>
          <w:rFonts w:ascii="Times New Roman" w:hAnsi="Times New Roman" w:cs="Times New Roman"/>
          <w:sz w:val="24"/>
          <w:szCs w:val="24"/>
        </w:rPr>
        <w:t>s Sabbath breakers!!!</w:t>
      </w:r>
      <w:r w:rsidR="00E75640">
        <w:rPr>
          <w:rFonts w:ascii="Times New Roman" w:hAnsi="Times New Roman" w:cs="Times New Roman"/>
          <w:sz w:val="24"/>
          <w:szCs w:val="24"/>
        </w:rPr>
        <w:t>”</w:t>
      </w:r>
    </w:p>
    <w:p w14:paraId="76EF7422" w14:textId="1BAEF5DE" w:rsidR="00E75640" w:rsidRDefault="00E75640"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Using evidence and reason and implicitly appealing to the primacy of scriptural authority, Preble’s tract sought to free his readers from the remnants of Papal traditions and return them to keeping the Sabbath as it was originally depicted in the fourth commandment. </w:t>
      </w:r>
      <w:r w:rsidR="00495B76">
        <w:rPr>
          <w:rFonts w:ascii="Times New Roman" w:hAnsi="Times New Roman" w:cs="Times New Roman"/>
          <w:sz w:val="24"/>
          <w:szCs w:val="24"/>
        </w:rPr>
        <w:t>Thus</w:t>
      </w:r>
      <w:r w:rsidR="004D6B5D">
        <w:rPr>
          <w:rFonts w:ascii="Times New Roman" w:hAnsi="Times New Roman" w:cs="Times New Roman"/>
          <w:sz w:val="24"/>
          <w:szCs w:val="24"/>
        </w:rPr>
        <w:t>,</w:t>
      </w:r>
      <w:r w:rsidR="00495B76">
        <w:rPr>
          <w:rFonts w:ascii="Times New Roman" w:hAnsi="Times New Roman" w:cs="Times New Roman"/>
          <w:sz w:val="24"/>
          <w:szCs w:val="24"/>
        </w:rPr>
        <w:t xml:space="preserve"> at its foundation, those who advocated for the seventh-day Sabbath were directly in line with the American obsession with gaining freedom from oppressive and tyrannous authority.</w:t>
      </w:r>
    </w:p>
    <w:p w14:paraId="355BC3AC" w14:textId="77777777" w:rsidR="000D50C0" w:rsidRDefault="00E75640"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One eager reader of </w:t>
      </w:r>
      <w:r w:rsidR="00615844">
        <w:rPr>
          <w:rFonts w:ascii="Times New Roman" w:hAnsi="Times New Roman" w:cs="Times New Roman"/>
          <w:sz w:val="24"/>
          <w:szCs w:val="24"/>
        </w:rPr>
        <w:t>Preble’s</w:t>
      </w:r>
      <w:r>
        <w:rPr>
          <w:rFonts w:ascii="Times New Roman" w:hAnsi="Times New Roman" w:cs="Times New Roman"/>
          <w:sz w:val="24"/>
          <w:szCs w:val="24"/>
        </w:rPr>
        <w:t xml:space="preserve"> </w:t>
      </w:r>
      <w:r w:rsidR="00B962F4">
        <w:rPr>
          <w:rFonts w:ascii="Times New Roman" w:hAnsi="Times New Roman" w:cs="Times New Roman"/>
          <w:sz w:val="24"/>
          <w:szCs w:val="24"/>
        </w:rPr>
        <w:t xml:space="preserve">article in the </w:t>
      </w:r>
      <w:r w:rsidR="00B962F4" w:rsidRPr="00B962F4">
        <w:rPr>
          <w:rFonts w:ascii="Times New Roman" w:hAnsi="Times New Roman" w:cs="Times New Roman"/>
          <w:i/>
          <w:iCs/>
          <w:sz w:val="24"/>
          <w:szCs w:val="24"/>
        </w:rPr>
        <w:t>Hope of Israel</w:t>
      </w:r>
      <w:r>
        <w:rPr>
          <w:rFonts w:ascii="Times New Roman" w:hAnsi="Times New Roman" w:cs="Times New Roman"/>
          <w:sz w:val="24"/>
          <w:szCs w:val="24"/>
        </w:rPr>
        <w:t xml:space="preserve"> was Captain Joseph Bates</w:t>
      </w:r>
      <w:r w:rsidR="00615844">
        <w:rPr>
          <w:rFonts w:ascii="Times New Roman" w:hAnsi="Times New Roman" w:cs="Times New Roman"/>
          <w:sz w:val="24"/>
          <w:szCs w:val="24"/>
        </w:rPr>
        <w:t xml:space="preserve"> </w:t>
      </w:r>
      <w:r w:rsidR="004573E7">
        <w:rPr>
          <w:rFonts w:ascii="Times New Roman" w:hAnsi="Times New Roman" w:cs="Times New Roman"/>
          <w:sz w:val="24"/>
          <w:szCs w:val="24"/>
        </w:rPr>
        <w:t>(</w:t>
      </w:r>
      <w:r w:rsidR="004573E7" w:rsidRPr="00615844">
        <w:rPr>
          <w:rFonts w:ascii="Times New Roman" w:hAnsi="Times New Roman" w:cs="Times New Roman"/>
          <w:sz w:val="24"/>
          <w:szCs w:val="24"/>
        </w:rPr>
        <w:t>179</w:t>
      </w:r>
      <w:r w:rsidR="00615844" w:rsidRPr="00615844">
        <w:rPr>
          <w:rFonts w:ascii="Times New Roman" w:hAnsi="Times New Roman" w:cs="Times New Roman"/>
          <w:sz w:val="24"/>
          <w:szCs w:val="24"/>
        </w:rPr>
        <w:t>2</w:t>
      </w:r>
      <w:r w:rsidR="004573E7" w:rsidRPr="00615844">
        <w:rPr>
          <w:rFonts w:ascii="Times New Roman" w:hAnsi="Times New Roman" w:cs="Times New Roman"/>
          <w:sz w:val="24"/>
          <w:szCs w:val="24"/>
        </w:rPr>
        <w:t>-187</w:t>
      </w:r>
      <w:r w:rsidR="00615844">
        <w:rPr>
          <w:rFonts w:ascii="Times New Roman" w:hAnsi="Times New Roman" w:cs="Times New Roman"/>
          <w:sz w:val="24"/>
          <w:szCs w:val="24"/>
        </w:rPr>
        <w:t>2</w:t>
      </w:r>
      <w:r w:rsidR="004573E7" w:rsidRPr="00615844">
        <w:rPr>
          <w:rFonts w:ascii="Times New Roman" w:hAnsi="Times New Roman" w:cs="Times New Roman"/>
          <w:sz w:val="24"/>
          <w:szCs w:val="24"/>
        </w:rPr>
        <w:t>)</w:t>
      </w:r>
      <w:r>
        <w:rPr>
          <w:rFonts w:ascii="Times New Roman" w:hAnsi="Times New Roman" w:cs="Times New Roman"/>
          <w:sz w:val="24"/>
          <w:szCs w:val="24"/>
        </w:rPr>
        <w:t xml:space="preserve"> of New Bedford, Mass.</w:t>
      </w:r>
    </w:p>
    <w:p w14:paraId="048C6693" w14:textId="634DA910" w:rsidR="00E75640" w:rsidRPr="004D6B5D" w:rsidRDefault="00EB2F9E" w:rsidP="005037E5">
      <w:pPr>
        <w:spacing w:line="276" w:lineRule="auto"/>
        <w:ind w:firstLine="720"/>
        <w:rPr>
          <w:rFonts w:ascii="Times New Roman" w:hAnsi="Times New Roman" w:cs="Times New Roman"/>
          <w:sz w:val="20"/>
          <w:szCs w:val="20"/>
        </w:rPr>
      </w:pPr>
      <w:r>
        <w:rPr>
          <w:rFonts w:ascii="Times New Roman" w:hAnsi="Times New Roman" w:cs="Times New Roman"/>
          <w:sz w:val="24"/>
          <w:szCs w:val="24"/>
        </w:rPr>
        <w:t xml:space="preserve"> </w:t>
      </w:r>
      <w:r w:rsidR="00CA20EC" w:rsidRPr="004D6B5D">
        <w:rPr>
          <w:rFonts w:ascii="Times New Roman" w:hAnsi="Times New Roman" w:cs="Times New Roman"/>
          <w:sz w:val="20"/>
          <w:szCs w:val="20"/>
        </w:rPr>
        <w:t>After the Great Disappointment, h</w:t>
      </w:r>
      <w:r w:rsidRPr="004D6B5D">
        <w:rPr>
          <w:rFonts w:ascii="Times New Roman" w:hAnsi="Times New Roman" w:cs="Times New Roman"/>
          <w:sz w:val="20"/>
          <w:szCs w:val="20"/>
        </w:rPr>
        <w:t xml:space="preserve">aving heard of the </w:t>
      </w:r>
      <w:r w:rsidR="00495B76" w:rsidRPr="004D6B5D">
        <w:rPr>
          <w:rFonts w:ascii="Times New Roman" w:hAnsi="Times New Roman" w:cs="Times New Roman"/>
          <w:sz w:val="20"/>
          <w:szCs w:val="20"/>
        </w:rPr>
        <w:t>Sabbath keepers</w:t>
      </w:r>
      <w:r w:rsidRPr="004D6B5D">
        <w:rPr>
          <w:rFonts w:ascii="Times New Roman" w:hAnsi="Times New Roman" w:cs="Times New Roman"/>
          <w:sz w:val="20"/>
          <w:szCs w:val="20"/>
        </w:rPr>
        <w:t xml:space="preserve"> in Washington, NH, he decided to </w:t>
      </w:r>
      <w:r w:rsidR="00550455" w:rsidRPr="004D6B5D">
        <w:rPr>
          <w:rFonts w:ascii="Times New Roman" w:hAnsi="Times New Roman" w:cs="Times New Roman"/>
          <w:sz w:val="20"/>
          <w:szCs w:val="20"/>
        </w:rPr>
        <w:t>visit them</w:t>
      </w:r>
      <w:r w:rsidRPr="004D6B5D">
        <w:rPr>
          <w:rFonts w:ascii="Times New Roman" w:hAnsi="Times New Roman" w:cs="Times New Roman"/>
          <w:sz w:val="20"/>
          <w:szCs w:val="20"/>
        </w:rPr>
        <w:t xml:space="preserve">. Arriving at 10 pm one night in </w:t>
      </w:r>
      <w:r w:rsidR="004D6B5D" w:rsidRPr="004D6B5D">
        <w:rPr>
          <w:rFonts w:ascii="Times New Roman" w:hAnsi="Times New Roman" w:cs="Times New Roman"/>
          <w:sz w:val="20"/>
          <w:szCs w:val="20"/>
        </w:rPr>
        <w:t>the spring</w:t>
      </w:r>
      <w:r w:rsidRPr="004D6B5D">
        <w:rPr>
          <w:rFonts w:ascii="Times New Roman" w:hAnsi="Times New Roman" w:cs="Times New Roman"/>
          <w:sz w:val="20"/>
          <w:szCs w:val="20"/>
        </w:rPr>
        <w:t xml:space="preserve"> of 1845, Bates spent all night talking with Frederick Wheeler and </w:t>
      </w:r>
      <w:r w:rsidR="00495B76" w:rsidRPr="004D6B5D">
        <w:rPr>
          <w:rFonts w:ascii="Times New Roman" w:hAnsi="Times New Roman" w:cs="Times New Roman"/>
          <w:sz w:val="20"/>
          <w:szCs w:val="20"/>
        </w:rPr>
        <w:t>some</w:t>
      </w:r>
      <w:r w:rsidR="004D6B5D" w:rsidRPr="004D6B5D">
        <w:rPr>
          <w:rFonts w:ascii="Times New Roman" w:hAnsi="Times New Roman" w:cs="Times New Roman"/>
          <w:sz w:val="20"/>
          <w:szCs w:val="20"/>
        </w:rPr>
        <w:t xml:space="preserve"> </w:t>
      </w:r>
      <w:r w:rsidR="00495B76" w:rsidRPr="004D6B5D">
        <w:rPr>
          <w:rFonts w:ascii="Times New Roman" w:hAnsi="Times New Roman" w:cs="Times New Roman"/>
          <w:sz w:val="20"/>
          <w:szCs w:val="20"/>
        </w:rPr>
        <w:t>time</w:t>
      </w:r>
      <w:r w:rsidRPr="004D6B5D">
        <w:rPr>
          <w:rFonts w:ascii="Times New Roman" w:hAnsi="Times New Roman" w:cs="Times New Roman"/>
          <w:sz w:val="20"/>
          <w:szCs w:val="20"/>
        </w:rPr>
        <w:t xml:space="preserve"> the </w:t>
      </w:r>
      <w:r w:rsidR="00495B76" w:rsidRPr="004D6B5D">
        <w:rPr>
          <w:rFonts w:ascii="Times New Roman" w:hAnsi="Times New Roman" w:cs="Times New Roman"/>
          <w:sz w:val="20"/>
          <w:szCs w:val="20"/>
        </w:rPr>
        <w:t>following day</w:t>
      </w:r>
      <w:r w:rsidRPr="004D6B5D">
        <w:rPr>
          <w:rFonts w:ascii="Times New Roman" w:hAnsi="Times New Roman" w:cs="Times New Roman"/>
          <w:sz w:val="20"/>
          <w:szCs w:val="20"/>
        </w:rPr>
        <w:t xml:space="preserve"> with other</w:t>
      </w:r>
      <w:r w:rsidR="00CA20EC" w:rsidRPr="004D6B5D">
        <w:rPr>
          <w:rFonts w:ascii="Times New Roman" w:hAnsi="Times New Roman" w:cs="Times New Roman"/>
          <w:sz w:val="20"/>
          <w:szCs w:val="20"/>
        </w:rPr>
        <w:t xml:space="preserve"> </w:t>
      </w:r>
      <w:r w:rsidRPr="004D6B5D">
        <w:rPr>
          <w:rFonts w:ascii="Times New Roman" w:hAnsi="Times New Roman" w:cs="Times New Roman"/>
          <w:sz w:val="20"/>
          <w:szCs w:val="20"/>
        </w:rPr>
        <w:t xml:space="preserve">Adventist </w:t>
      </w:r>
      <w:r w:rsidR="00495B76" w:rsidRPr="004D6B5D">
        <w:rPr>
          <w:rFonts w:ascii="Times New Roman" w:hAnsi="Times New Roman" w:cs="Times New Roman"/>
          <w:sz w:val="20"/>
          <w:szCs w:val="20"/>
        </w:rPr>
        <w:t>Sabbath-keepers</w:t>
      </w:r>
      <w:r w:rsidRPr="004D6B5D">
        <w:rPr>
          <w:rFonts w:ascii="Times New Roman" w:hAnsi="Times New Roman" w:cs="Times New Roman"/>
          <w:sz w:val="20"/>
          <w:szCs w:val="20"/>
        </w:rPr>
        <w:t xml:space="preserve"> in the Washington area. By noon he </w:t>
      </w:r>
      <w:r w:rsidR="00CA20EC" w:rsidRPr="004D6B5D">
        <w:rPr>
          <w:rFonts w:ascii="Times New Roman" w:hAnsi="Times New Roman" w:cs="Times New Roman"/>
          <w:sz w:val="20"/>
          <w:szCs w:val="20"/>
        </w:rPr>
        <w:t xml:space="preserve">was </w:t>
      </w:r>
      <w:r w:rsidR="001D181B" w:rsidRPr="004D6B5D">
        <w:rPr>
          <w:rFonts w:ascii="Times New Roman" w:hAnsi="Times New Roman" w:cs="Times New Roman"/>
          <w:sz w:val="20"/>
          <w:szCs w:val="20"/>
        </w:rPr>
        <w:t>s</w:t>
      </w:r>
      <w:r w:rsidRPr="004D6B5D">
        <w:rPr>
          <w:rFonts w:ascii="Times New Roman" w:hAnsi="Times New Roman" w:cs="Times New Roman"/>
          <w:sz w:val="20"/>
          <w:szCs w:val="20"/>
        </w:rPr>
        <w:t>atisfied</w:t>
      </w:r>
      <w:r w:rsidR="001D181B" w:rsidRPr="004D6B5D">
        <w:rPr>
          <w:rFonts w:ascii="Times New Roman" w:hAnsi="Times New Roman" w:cs="Times New Roman"/>
          <w:sz w:val="20"/>
          <w:szCs w:val="20"/>
        </w:rPr>
        <w:t xml:space="preserve"> with what he had heard</w:t>
      </w:r>
      <w:r w:rsidR="00CA20EC" w:rsidRPr="004D6B5D">
        <w:rPr>
          <w:rFonts w:ascii="Times New Roman" w:hAnsi="Times New Roman" w:cs="Times New Roman"/>
          <w:sz w:val="20"/>
          <w:szCs w:val="20"/>
        </w:rPr>
        <w:t xml:space="preserve"> and departed.</w:t>
      </w:r>
    </w:p>
    <w:p w14:paraId="54D05DBB" w14:textId="77777777" w:rsidR="000D50C0" w:rsidRDefault="00550455" w:rsidP="005037E5">
      <w:pPr>
        <w:spacing w:line="276" w:lineRule="auto"/>
        <w:ind w:firstLine="720"/>
        <w:rPr>
          <w:rFonts w:ascii="Times New Roman" w:hAnsi="Times New Roman" w:cs="Times New Roman"/>
          <w:sz w:val="24"/>
          <w:szCs w:val="24"/>
        </w:rPr>
      </w:pPr>
      <w:r w:rsidRPr="004D6B5D">
        <w:rPr>
          <w:rFonts w:ascii="Times New Roman" w:hAnsi="Times New Roman" w:cs="Times New Roman"/>
          <w:sz w:val="20"/>
          <w:szCs w:val="20"/>
        </w:rPr>
        <w:t>As he neared home</w:t>
      </w:r>
      <w:r w:rsidR="0097718B" w:rsidRPr="004D6B5D">
        <w:rPr>
          <w:rFonts w:ascii="Times New Roman" w:hAnsi="Times New Roman" w:cs="Times New Roman"/>
          <w:sz w:val="20"/>
          <w:szCs w:val="20"/>
        </w:rPr>
        <w:t>,</w:t>
      </w:r>
      <w:r w:rsidR="00EB2F9E" w:rsidRPr="004D6B5D">
        <w:rPr>
          <w:rFonts w:ascii="Times New Roman" w:hAnsi="Times New Roman" w:cs="Times New Roman"/>
          <w:sz w:val="20"/>
          <w:szCs w:val="20"/>
        </w:rPr>
        <w:t xml:space="preserve"> Bates met James Hall on the bridge </w:t>
      </w:r>
      <w:r w:rsidR="0097718B" w:rsidRPr="004D6B5D">
        <w:rPr>
          <w:rFonts w:ascii="Times New Roman" w:hAnsi="Times New Roman" w:cs="Times New Roman"/>
          <w:sz w:val="20"/>
          <w:szCs w:val="20"/>
        </w:rPr>
        <w:t>between</w:t>
      </w:r>
      <w:r w:rsidR="00EB2F9E" w:rsidRPr="004D6B5D">
        <w:rPr>
          <w:rFonts w:ascii="Times New Roman" w:hAnsi="Times New Roman" w:cs="Times New Roman"/>
          <w:sz w:val="20"/>
          <w:szCs w:val="20"/>
        </w:rPr>
        <w:t xml:space="preserve"> Fairhaven </w:t>
      </w:r>
      <w:r w:rsidR="0097718B" w:rsidRPr="004D6B5D">
        <w:rPr>
          <w:rFonts w:ascii="Times New Roman" w:hAnsi="Times New Roman" w:cs="Times New Roman"/>
          <w:sz w:val="20"/>
          <w:szCs w:val="20"/>
        </w:rPr>
        <w:t>and</w:t>
      </w:r>
      <w:r w:rsidR="00EB2F9E" w:rsidRPr="004D6B5D">
        <w:rPr>
          <w:rFonts w:ascii="Times New Roman" w:hAnsi="Times New Roman" w:cs="Times New Roman"/>
          <w:sz w:val="20"/>
          <w:szCs w:val="20"/>
        </w:rPr>
        <w:t xml:space="preserve"> New Bedford</w:t>
      </w:r>
      <w:r w:rsidR="0097718B" w:rsidRPr="004D6B5D">
        <w:rPr>
          <w:rFonts w:ascii="Times New Roman" w:hAnsi="Times New Roman" w:cs="Times New Roman"/>
          <w:sz w:val="20"/>
          <w:szCs w:val="20"/>
        </w:rPr>
        <w:t xml:space="preserve">, Mass. </w:t>
      </w:r>
      <w:r w:rsidR="00EB2F9E" w:rsidRPr="004D6B5D">
        <w:rPr>
          <w:rFonts w:ascii="Times New Roman" w:hAnsi="Times New Roman" w:cs="Times New Roman"/>
          <w:sz w:val="20"/>
          <w:szCs w:val="20"/>
        </w:rPr>
        <w:t xml:space="preserve"> Hall</w:t>
      </w:r>
      <w:r w:rsidR="0097718B" w:rsidRPr="004D6B5D">
        <w:rPr>
          <w:rFonts w:ascii="Times New Roman" w:hAnsi="Times New Roman" w:cs="Times New Roman"/>
          <w:sz w:val="20"/>
          <w:szCs w:val="20"/>
        </w:rPr>
        <w:t xml:space="preserve"> </w:t>
      </w:r>
      <w:r w:rsidR="00EB2F9E" w:rsidRPr="004D6B5D">
        <w:rPr>
          <w:rFonts w:ascii="Times New Roman" w:hAnsi="Times New Roman" w:cs="Times New Roman"/>
          <w:sz w:val="20"/>
          <w:szCs w:val="20"/>
        </w:rPr>
        <w:t>asked him</w:t>
      </w:r>
      <w:r w:rsidRPr="004D6B5D">
        <w:rPr>
          <w:rFonts w:ascii="Times New Roman" w:hAnsi="Times New Roman" w:cs="Times New Roman"/>
          <w:sz w:val="20"/>
          <w:szCs w:val="20"/>
        </w:rPr>
        <w:t>,</w:t>
      </w:r>
      <w:r w:rsidR="00EB2F9E" w:rsidRPr="004D6B5D">
        <w:rPr>
          <w:rFonts w:ascii="Times New Roman" w:hAnsi="Times New Roman" w:cs="Times New Roman"/>
          <w:sz w:val="20"/>
          <w:szCs w:val="20"/>
        </w:rPr>
        <w:t xml:space="preserve"> “Captain Bates, what is the news?” Bates replied</w:t>
      </w:r>
      <w:r w:rsidR="0097718B" w:rsidRPr="004D6B5D">
        <w:rPr>
          <w:rFonts w:ascii="Times New Roman" w:hAnsi="Times New Roman" w:cs="Times New Roman"/>
          <w:sz w:val="20"/>
          <w:szCs w:val="20"/>
        </w:rPr>
        <w:t>, “The news is, the seventh-day is the Sabbath and we ought to keep it.” Hall was intrigued, studied the subject with Bates, and began to observe the seventh-day two weeks later. Once convinced, Bates became a tireless activist for his Sabbath beliefs.</w:t>
      </w:r>
      <w:r w:rsidR="0097718B">
        <w:rPr>
          <w:rFonts w:ascii="Times New Roman" w:hAnsi="Times New Roman" w:cs="Times New Roman"/>
          <w:sz w:val="24"/>
          <w:szCs w:val="24"/>
        </w:rPr>
        <w:t xml:space="preserve"> </w:t>
      </w:r>
    </w:p>
    <w:p w14:paraId="55593533" w14:textId="1C6E76CD" w:rsidR="00EB2F9E" w:rsidRDefault="0097718B" w:rsidP="005037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E562DA">
        <w:rPr>
          <w:rFonts w:ascii="Times New Roman" w:hAnsi="Times New Roman" w:cs="Times New Roman"/>
          <w:sz w:val="24"/>
          <w:szCs w:val="24"/>
        </w:rPr>
        <w:t>August</w:t>
      </w:r>
      <w:r>
        <w:rPr>
          <w:rFonts w:ascii="Times New Roman" w:hAnsi="Times New Roman" w:cs="Times New Roman"/>
          <w:sz w:val="24"/>
          <w:szCs w:val="24"/>
        </w:rPr>
        <w:t xml:space="preserve"> of 1846</w:t>
      </w:r>
      <w:r w:rsidR="00550455">
        <w:rPr>
          <w:rFonts w:ascii="Times New Roman" w:hAnsi="Times New Roman" w:cs="Times New Roman"/>
          <w:sz w:val="24"/>
          <w:szCs w:val="24"/>
        </w:rPr>
        <w:t>,</w:t>
      </w:r>
      <w:r>
        <w:rPr>
          <w:rFonts w:ascii="Times New Roman" w:hAnsi="Times New Roman" w:cs="Times New Roman"/>
          <w:sz w:val="24"/>
          <w:szCs w:val="24"/>
        </w:rPr>
        <w:t xml:space="preserve"> he </w:t>
      </w:r>
      <w:r w:rsidR="00550455">
        <w:rPr>
          <w:rFonts w:ascii="Times New Roman" w:hAnsi="Times New Roman" w:cs="Times New Roman"/>
          <w:sz w:val="24"/>
          <w:szCs w:val="24"/>
        </w:rPr>
        <w:t>had decided to</w:t>
      </w:r>
      <w:r>
        <w:rPr>
          <w:rFonts w:ascii="Times New Roman" w:hAnsi="Times New Roman" w:cs="Times New Roman"/>
          <w:sz w:val="24"/>
          <w:szCs w:val="24"/>
        </w:rPr>
        <w:t xml:space="preserve"> write a tract about the </w:t>
      </w:r>
      <w:r w:rsidR="00E562DA">
        <w:rPr>
          <w:rFonts w:ascii="Times New Roman" w:hAnsi="Times New Roman" w:cs="Times New Roman"/>
          <w:sz w:val="24"/>
          <w:szCs w:val="24"/>
        </w:rPr>
        <w:t>S</w:t>
      </w:r>
      <w:r>
        <w:rPr>
          <w:rFonts w:ascii="Times New Roman" w:hAnsi="Times New Roman" w:cs="Times New Roman"/>
          <w:sz w:val="24"/>
          <w:szCs w:val="24"/>
        </w:rPr>
        <w:t>abbath</w:t>
      </w:r>
      <w:r w:rsidR="00495B76">
        <w:rPr>
          <w:rFonts w:ascii="Times New Roman" w:hAnsi="Times New Roman" w:cs="Times New Roman"/>
          <w:sz w:val="24"/>
          <w:szCs w:val="24"/>
        </w:rPr>
        <w:t>,</w:t>
      </w:r>
      <w:r>
        <w:rPr>
          <w:rFonts w:ascii="Times New Roman" w:hAnsi="Times New Roman" w:cs="Times New Roman"/>
          <w:sz w:val="24"/>
          <w:szCs w:val="24"/>
        </w:rPr>
        <w:t xml:space="preserve"> but he had very little money. </w:t>
      </w:r>
      <w:r w:rsidR="001D181B">
        <w:rPr>
          <w:rFonts w:ascii="Times New Roman" w:hAnsi="Times New Roman" w:cs="Times New Roman"/>
          <w:sz w:val="24"/>
          <w:szCs w:val="24"/>
        </w:rPr>
        <w:t>A</w:t>
      </w:r>
      <w:r>
        <w:rPr>
          <w:rFonts w:ascii="Times New Roman" w:hAnsi="Times New Roman" w:cs="Times New Roman"/>
          <w:sz w:val="24"/>
          <w:szCs w:val="24"/>
        </w:rPr>
        <w:t xml:space="preserve"> letter </w:t>
      </w:r>
      <w:r w:rsidR="001D181B">
        <w:rPr>
          <w:rFonts w:ascii="Times New Roman" w:hAnsi="Times New Roman" w:cs="Times New Roman"/>
          <w:sz w:val="24"/>
          <w:szCs w:val="24"/>
        </w:rPr>
        <w:t>with a ten</w:t>
      </w:r>
      <w:r w:rsidR="00550455">
        <w:rPr>
          <w:rFonts w:ascii="Times New Roman" w:hAnsi="Times New Roman" w:cs="Times New Roman"/>
          <w:sz w:val="24"/>
          <w:szCs w:val="24"/>
        </w:rPr>
        <w:t>-</w:t>
      </w:r>
      <w:r w:rsidR="001D181B">
        <w:rPr>
          <w:rFonts w:ascii="Times New Roman" w:hAnsi="Times New Roman" w:cs="Times New Roman"/>
          <w:sz w:val="24"/>
          <w:szCs w:val="24"/>
        </w:rPr>
        <w:t>dollar donation arrived that enabled</w:t>
      </w:r>
      <w:r>
        <w:rPr>
          <w:rFonts w:ascii="Times New Roman" w:hAnsi="Times New Roman" w:cs="Times New Roman"/>
          <w:sz w:val="24"/>
          <w:szCs w:val="24"/>
        </w:rPr>
        <w:t xml:space="preserve"> him to </w:t>
      </w:r>
      <w:r w:rsidR="00495B76">
        <w:rPr>
          <w:rFonts w:ascii="Times New Roman" w:hAnsi="Times New Roman" w:cs="Times New Roman"/>
          <w:sz w:val="24"/>
          <w:szCs w:val="24"/>
        </w:rPr>
        <w:t>arrange</w:t>
      </w:r>
      <w:r>
        <w:rPr>
          <w:rFonts w:ascii="Times New Roman" w:hAnsi="Times New Roman" w:cs="Times New Roman"/>
          <w:sz w:val="24"/>
          <w:szCs w:val="24"/>
        </w:rPr>
        <w:t xml:space="preserve"> with the local abolitionist printer</w:t>
      </w:r>
      <w:r w:rsidR="001D181B">
        <w:rPr>
          <w:rFonts w:ascii="Times New Roman" w:hAnsi="Times New Roman" w:cs="Times New Roman"/>
          <w:sz w:val="24"/>
          <w:szCs w:val="24"/>
        </w:rPr>
        <w:t>,</w:t>
      </w:r>
      <w:r>
        <w:rPr>
          <w:rFonts w:ascii="Times New Roman" w:hAnsi="Times New Roman" w:cs="Times New Roman"/>
          <w:sz w:val="24"/>
          <w:szCs w:val="24"/>
        </w:rPr>
        <w:t xml:space="preserve"> </w:t>
      </w:r>
      <w:r w:rsidR="001D181B">
        <w:rPr>
          <w:rFonts w:ascii="Times New Roman" w:hAnsi="Times New Roman" w:cs="Times New Roman"/>
          <w:sz w:val="24"/>
          <w:szCs w:val="24"/>
        </w:rPr>
        <w:t xml:space="preserve">Benjamin Lindsey, </w:t>
      </w:r>
      <w:r>
        <w:rPr>
          <w:rFonts w:ascii="Times New Roman" w:hAnsi="Times New Roman" w:cs="Times New Roman"/>
          <w:sz w:val="24"/>
          <w:szCs w:val="24"/>
        </w:rPr>
        <w:t xml:space="preserve">for the first </w:t>
      </w:r>
      <w:r w:rsidR="001D181B">
        <w:rPr>
          <w:rFonts w:ascii="Times New Roman" w:hAnsi="Times New Roman" w:cs="Times New Roman"/>
          <w:sz w:val="24"/>
          <w:szCs w:val="24"/>
        </w:rPr>
        <w:t>edition</w:t>
      </w:r>
      <w:r>
        <w:rPr>
          <w:rFonts w:ascii="Times New Roman" w:hAnsi="Times New Roman" w:cs="Times New Roman"/>
          <w:sz w:val="24"/>
          <w:szCs w:val="24"/>
        </w:rPr>
        <w:t xml:space="preserve"> of his tract, </w:t>
      </w:r>
      <w:r w:rsidRPr="001D181B">
        <w:rPr>
          <w:rFonts w:ascii="Times New Roman" w:hAnsi="Times New Roman" w:cs="Times New Roman"/>
          <w:i/>
          <w:iCs/>
          <w:sz w:val="24"/>
          <w:szCs w:val="24"/>
        </w:rPr>
        <w:t xml:space="preserve">The </w:t>
      </w:r>
      <w:r w:rsidR="001D181B" w:rsidRPr="001D181B">
        <w:rPr>
          <w:rFonts w:ascii="Times New Roman" w:hAnsi="Times New Roman" w:cs="Times New Roman"/>
          <w:i/>
          <w:iCs/>
          <w:sz w:val="24"/>
          <w:szCs w:val="24"/>
        </w:rPr>
        <w:t xml:space="preserve">Seventh day </w:t>
      </w:r>
      <w:r w:rsidRPr="001D181B">
        <w:rPr>
          <w:rFonts w:ascii="Times New Roman" w:hAnsi="Times New Roman" w:cs="Times New Roman"/>
          <w:i/>
          <w:iCs/>
          <w:sz w:val="24"/>
          <w:szCs w:val="24"/>
        </w:rPr>
        <w:t>Sabbath</w:t>
      </w:r>
      <w:r w:rsidR="001D181B" w:rsidRPr="001D181B">
        <w:rPr>
          <w:rFonts w:ascii="Times New Roman" w:hAnsi="Times New Roman" w:cs="Times New Roman"/>
          <w:i/>
          <w:iCs/>
          <w:sz w:val="24"/>
          <w:szCs w:val="24"/>
        </w:rPr>
        <w:t>,</w:t>
      </w:r>
      <w:r w:rsidRPr="001D181B">
        <w:rPr>
          <w:rFonts w:ascii="Times New Roman" w:hAnsi="Times New Roman" w:cs="Times New Roman"/>
          <w:i/>
          <w:iCs/>
          <w:sz w:val="24"/>
          <w:szCs w:val="24"/>
        </w:rPr>
        <w:t xml:space="preserve"> a </w:t>
      </w:r>
      <w:r w:rsidR="001D181B" w:rsidRPr="001D181B">
        <w:rPr>
          <w:rFonts w:ascii="Times New Roman" w:hAnsi="Times New Roman" w:cs="Times New Roman"/>
          <w:i/>
          <w:iCs/>
          <w:sz w:val="24"/>
          <w:szCs w:val="24"/>
        </w:rPr>
        <w:t>P</w:t>
      </w:r>
      <w:r w:rsidRPr="001D181B">
        <w:rPr>
          <w:rFonts w:ascii="Times New Roman" w:hAnsi="Times New Roman" w:cs="Times New Roman"/>
          <w:i/>
          <w:iCs/>
          <w:sz w:val="24"/>
          <w:szCs w:val="24"/>
        </w:rPr>
        <w:t xml:space="preserve">erpetual </w:t>
      </w:r>
      <w:r w:rsidR="001D181B" w:rsidRPr="001D181B">
        <w:rPr>
          <w:rFonts w:ascii="Times New Roman" w:hAnsi="Times New Roman" w:cs="Times New Roman"/>
          <w:i/>
          <w:iCs/>
          <w:sz w:val="24"/>
          <w:szCs w:val="24"/>
        </w:rPr>
        <w:t>S</w:t>
      </w:r>
      <w:r w:rsidRPr="001D181B">
        <w:rPr>
          <w:rFonts w:ascii="Times New Roman" w:hAnsi="Times New Roman" w:cs="Times New Roman"/>
          <w:i/>
          <w:iCs/>
          <w:sz w:val="24"/>
          <w:szCs w:val="24"/>
        </w:rPr>
        <w:t>ign</w:t>
      </w:r>
      <w:r w:rsidR="001D18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1581F5" w14:textId="06B3F101" w:rsidR="007F5644" w:rsidRDefault="00CA20EC"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r>
      <w:r w:rsidR="001D181B">
        <w:rPr>
          <w:rFonts w:ascii="Times New Roman" w:hAnsi="Times New Roman" w:cs="Times New Roman"/>
          <w:sz w:val="24"/>
          <w:szCs w:val="24"/>
        </w:rPr>
        <w:t>Bates</w:t>
      </w:r>
      <w:r w:rsidR="00DB498B">
        <w:rPr>
          <w:rFonts w:ascii="Times New Roman" w:hAnsi="Times New Roman" w:cs="Times New Roman"/>
          <w:sz w:val="24"/>
          <w:szCs w:val="24"/>
        </w:rPr>
        <w:t>’</w:t>
      </w:r>
      <w:r w:rsidR="001D181B">
        <w:rPr>
          <w:rFonts w:ascii="Times New Roman" w:hAnsi="Times New Roman" w:cs="Times New Roman"/>
          <w:sz w:val="24"/>
          <w:szCs w:val="24"/>
        </w:rPr>
        <w:t xml:space="preserve"> tract </w:t>
      </w:r>
      <w:r w:rsidR="0006453E">
        <w:rPr>
          <w:rFonts w:ascii="Times New Roman" w:hAnsi="Times New Roman" w:cs="Times New Roman"/>
          <w:sz w:val="24"/>
          <w:szCs w:val="24"/>
        </w:rPr>
        <w:t xml:space="preserve">was </w:t>
      </w:r>
      <w:r w:rsidR="001D181B">
        <w:rPr>
          <w:rFonts w:ascii="Times New Roman" w:hAnsi="Times New Roman" w:cs="Times New Roman"/>
          <w:sz w:val="24"/>
          <w:szCs w:val="24"/>
        </w:rPr>
        <w:t xml:space="preserve">built on Preble’s material but broke new ground. </w:t>
      </w:r>
      <w:r w:rsidR="00E562DA">
        <w:rPr>
          <w:rFonts w:ascii="Times New Roman" w:hAnsi="Times New Roman" w:cs="Times New Roman"/>
          <w:sz w:val="24"/>
          <w:szCs w:val="24"/>
        </w:rPr>
        <w:t xml:space="preserve">He connected the Sabbath with the second coming of Jesus, arguing that the Sabbath was among the </w:t>
      </w:r>
      <w:r>
        <w:rPr>
          <w:rFonts w:ascii="Times New Roman" w:hAnsi="Times New Roman" w:cs="Times New Roman"/>
          <w:sz w:val="24"/>
          <w:szCs w:val="24"/>
        </w:rPr>
        <w:t xml:space="preserve">“all </w:t>
      </w:r>
      <w:r w:rsidR="00E562DA">
        <w:rPr>
          <w:rFonts w:ascii="Times New Roman" w:hAnsi="Times New Roman" w:cs="Times New Roman"/>
          <w:sz w:val="24"/>
          <w:szCs w:val="24"/>
        </w:rPr>
        <w:t>things</w:t>
      </w:r>
      <w:r>
        <w:rPr>
          <w:rFonts w:ascii="Times New Roman" w:hAnsi="Times New Roman" w:cs="Times New Roman"/>
          <w:sz w:val="24"/>
          <w:szCs w:val="24"/>
        </w:rPr>
        <w:t>”</w:t>
      </w:r>
      <w:r w:rsidR="00E562DA">
        <w:rPr>
          <w:rFonts w:ascii="Times New Roman" w:hAnsi="Times New Roman" w:cs="Times New Roman"/>
          <w:sz w:val="24"/>
          <w:szCs w:val="24"/>
        </w:rPr>
        <w:t xml:space="preserve"> that needed to be restored before the second advent</w:t>
      </w:r>
      <w:r>
        <w:rPr>
          <w:rFonts w:ascii="Times New Roman" w:hAnsi="Times New Roman" w:cs="Times New Roman"/>
          <w:sz w:val="24"/>
          <w:szCs w:val="24"/>
        </w:rPr>
        <w:t xml:space="preserve"> (Acts 3:21)</w:t>
      </w:r>
      <w:r w:rsidR="00606671">
        <w:rPr>
          <w:rFonts w:ascii="Times New Roman" w:hAnsi="Times New Roman" w:cs="Times New Roman"/>
          <w:sz w:val="24"/>
          <w:szCs w:val="24"/>
        </w:rPr>
        <w:t xml:space="preserve">. </w:t>
      </w:r>
      <w:r w:rsidR="00550455">
        <w:rPr>
          <w:rFonts w:ascii="Times New Roman" w:hAnsi="Times New Roman" w:cs="Times New Roman"/>
          <w:sz w:val="24"/>
          <w:szCs w:val="24"/>
        </w:rPr>
        <w:t>R</w:t>
      </w:r>
      <w:r w:rsidR="00606671">
        <w:rPr>
          <w:rFonts w:ascii="Times New Roman" w:hAnsi="Times New Roman" w:cs="Times New Roman"/>
          <w:sz w:val="24"/>
          <w:szCs w:val="24"/>
        </w:rPr>
        <w:t>estoration of the true Sabbath was needed, according to Bates,</w:t>
      </w:r>
      <w:r w:rsidR="00E562DA">
        <w:rPr>
          <w:rFonts w:ascii="Times New Roman" w:hAnsi="Times New Roman" w:cs="Times New Roman"/>
          <w:sz w:val="24"/>
          <w:szCs w:val="24"/>
        </w:rPr>
        <w:t xml:space="preserve"> since both Imperial and Papal Rome had changed the seventh-day Sabbath to the first day of the week.</w:t>
      </w:r>
      <w:r w:rsidR="004C46FD">
        <w:rPr>
          <w:rFonts w:ascii="Times New Roman" w:hAnsi="Times New Roman" w:cs="Times New Roman"/>
          <w:sz w:val="24"/>
          <w:szCs w:val="24"/>
        </w:rPr>
        <w:t xml:space="preserve"> </w:t>
      </w:r>
    </w:p>
    <w:p w14:paraId="56408E0E" w14:textId="77777777" w:rsidR="007F5644" w:rsidRDefault="007F5644" w:rsidP="005037E5">
      <w:pPr>
        <w:pStyle w:val="HTMLPreformatted"/>
        <w:spacing w:line="276" w:lineRule="auto"/>
        <w:rPr>
          <w:rFonts w:ascii="Times New Roman" w:hAnsi="Times New Roman" w:cs="Times New Roman"/>
          <w:sz w:val="24"/>
          <w:szCs w:val="24"/>
        </w:rPr>
      </w:pPr>
    </w:p>
    <w:p w14:paraId="7B77391C" w14:textId="63E3328A" w:rsidR="007F5644" w:rsidRDefault="007F5644"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t xml:space="preserve">Bate’s use of restorationist language makes evident his allegiance to the Restorationist movement that sought </w:t>
      </w:r>
      <w:r w:rsidR="0006453E">
        <w:rPr>
          <w:rFonts w:ascii="Times New Roman" w:hAnsi="Times New Roman" w:cs="Times New Roman"/>
          <w:sz w:val="24"/>
          <w:szCs w:val="24"/>
        </w:rPr>
        <w:t>to</w:t>
      </w:r>
      <w:r w:rsidR="004D6B5D">
        <w:rPr>
          <w:rFonts w:ascii="Times New Roman" w:hAnsi="Times New Roman" w:cs="Times New Roman"/>
          <w:sz w:val="24"/>
          <w:szCs w:val="24"/>
        </w:rPr>
        <w:t xml:space="preserve"> return </w:t>
      </w:r>
      <w:r w:rsidR="0006453E">
        <w:rPr>
          <w:rFonts w:ascii="Times New Roman" w:hAnsi="Times New Roman" w:cs="Times New Roman"/>
          <w:sz w:val="24"/>
          <w:szCs w:val="24"/>
        </w:rPr>
        <w:t>to</w:t>
      </w:r>
      <w:r w:rsidR="004D6B5D">
        <w:rPr>
          <w:rFonts w:ascii="Times New Roman" w:hAnsi="Times New Roman" w:cs="Times New Roman"/>
          <w:sz w:val="24"/>
          <w:szCs w:val="24"/>
        </w:rPr>
        <w:t xml:space="preserve"> “primitive Christianity.” </w:t>
      </w:r>
      <w:r w:rsidR="0080086D">
        <w:rPr>
          <w:rFonts w:ascii="Times New Roman" w:hAnsi="Times New Roman" w:cs="Times New Roman"/>
          <w:sz w:val="24"/>
          <w:szCs w:val="24"/>
        </w:rPr>
        <w:t>His argument was, “If primitive Christians kept the seventh-day Sabbath, we should too.”</w:t>
      </w:r>
    </w:p>
    <w:p w14:paraId="7B29579A" w14:textId="77777777" w:rsidR="007F5644" w:rsidRDefault="007F5644" w:rsidP="005037E5">
      <w:pPr>
        <w:pStyle w:val="HTMLPreformatted"/>
        <w:spacing w:line="276" w:lineRule="auto"/>
        <w:rPr>
          <w:rFonts w:ascii="Times New Roman" w:hAnsi="Times New Roman" w:cs="Times New Roman"/>
          <w:sz w:val="24"/>
          <w:szCs w:val="24"/>
        </w:rPr>
      </w:pPr>
    </w:p>
    <w:p w14:paraId="352C67D1" w14:textId="525DE2F5" w:rsidR="00E562DA" w:rsidRDefault="00DA747D"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t xml:space="preserve">Bates also </w:t>
      </w:r>
      <w:r w:rsidR="004C46FD">
        <w:rPr>
          <w:rFonts w:ascii="Times New Roman" w:hAnsi="Times New Roman" w:cs="Times New Roman"/>
          <w:sz w:val="24"/>
          <w:szCs w:val="24"/>
        </w:rPr>
        <w:t>ma</w:t>
      </w:r>
      <w:r w:rsidR="00606671">
        <w:rPr>
          <w:rFonts w:ascii="Times New Roman" w:hAnsi="Times New Roman" w:cs="Times New Roman"/>
          <w:sz w:val="24"/>
          <w:szCs w:val="24"/>
        </w:rPr>
        <w:t>de</w:t>
      </w:r>
      <w:r w:rsidR="004C46FD">
        <w:rPr>
          <w:rFonts w:ascii="Times New Roman" w:hAnsi="Times New Roman" w:cs="Times New Roman"/>
          <w:sz w:val="24"/>
          <w:szCs w:val="24"/>
        </w:rPr>
        <w:t xml:space="preserve"> a clearer and more detailed case for the creation origins of the Sabbath</w:t>
      </w:r>
      <w:r w:rsidR="00CA20EC">
        <w:rPr>
          <w:rFonts w:ascii="Times New Roman" w:hAnsi="Times New Roman" w:cs="Times New Roman"/>
          <w:sz w:val="24"/>
          <w:szCs w:val="24"/>
        </w:rPr>
        <w:t xml:space="preserve"> than Preble did</w:t>
      </w:r>
      <w:r w:rsidR="004C46FD">
        <w:rPr>
          <w:rFonts w:ascii="Times New Roman" w:hAnsi="Times New Roman" w:cs="Times New Roman"/>
          <w:sz w:val="24"/>
          <w:szCs w:val="24"/>
        </w:rPr>
        <w:t xml:space="preserve">, </w:t>
      </w:r>
      <w:r w:rsidR="004C46FD" w:rsidRPr="006F3420">
        <w:rPr>
          <w:rFonts w:ascii="Times New Roman" w:hAnsi="Times New Roman" w:cs="Times New Roman"/>
        </w:rPr>
        <w:t xml:space="preserve">answering a multitude of objects to it. </w:t>
      </w:r>
      <w:r w:rsidR="00606671" w:rsidRPr="006F3420">
        <w:rPr>
          <w:rFonts w:ascii="Times New Roman" w:hAnsi="Times New Roman" w:cs="Times New Roman"/>
        </w:rPr>
        <w:t>In his argument</w:t>
      </w:r>
      <w:r w:rsidR="00550455" w:rsidRPr="006F3420">
        <w:rPr>
          <w:rFonts w:ascii="Times New Roman" w:hAnsi="Times New Roman" w:cs="Times New Roman"/>
        </w:rPr>
        <w:t>,</w:t>
      </w:r>
      <w:r w:rsidR="00606671" w:rsidRPr="006F3420">
        <w:rPr>
          <w:rFonts w:ascii="Times New Roman" w:hAnsi="Times New Roman" w:cs="Times New Roman"/>
        </w:rPr>
        <w:t xml:space="preserve"> h</w:t>
      </w:r>
      <w:r w:rsidR="004C46FD" w:rsidRPr="006F3420">
        <w:rPr>
          <w:rFonts w:ascii="Times New Roman" w:hAnsi="Times New Roman" w:cs="Times New Roman"/>
        </w:rPr>
        <w:t>e quote</w:t>
      </w:r>
      <w:r w:rsidR="00606671" w:rsidRPr="006F3420">
        <w:rPr>
          <w:rFonts w:ascii="Times New Roman" w:hAnsi="Times New Roman" w:cs="Times New Roman"/>
        </w:rPr>
        <w:t>d</w:t>
      </w:r>
      <w:r w:rsidR="004C46FD" w:rsidRPr="006F3420">
        <w:rPr>
          <w:rFonts w:ascii="Times New Roman" w:hAnsi="Times New Roman" w:cs="Times New Roman"/>
        </w:rPr>
        <w:t xml:space="preserve"> Grotius, Philo, and Josephus on the </w:t>
      </w:r>
      <w:r w:rsidR="00550455" w:rsidRPr="006F3420">
        <w:rPr>
          <w:rFonts w:ascii="Times New Roman" w:hAnsi="Times New Roman" w:cs="Times New Roman"/>
        </w:rPr>
        <w:t>seven-day week’s widespread nature</w:t>
      </w:r>
      <w:r w:rsidR="004C46FD" w:rsidRPr="006F3420">
        <w:rPr>
          <w:rFonts w:ascii="Times New Roman" w:hAnsi="Times New Roman" w:cs="Times New Roman"/>
        </w:rPr>
        <w:t xml:space="preserve">. </w:t>
      </w:r>
      <w:r w:rsidR="00241CBF" w:rsidRPr="006F3420">
        <w:rPr>
          <w:rFonts w:ascii="Times New Roman" w:hAnsi="Times New Roman" w:cs="Times New Roman"/>
        </w:rPr>
        <w:t>In addition, he quote</w:t>
      </w:r>
      <w:r w:rsidR="00606671" w:rsidRPr="006F3420">
        <w:rPr>
          <w:rFonts w:ascii="Times New Roman" w:hAnsi="Times New Roman" w:cs="Times New Roman"/>
        </w:rPr>
        <w:t>d</w:t>
      </w:r>
      <w:r w:rsidR="00241CBF" w:rsidRPr="006F3420">
        <w:rPr>
          <w:rFonts w:ascii="Times New Roman" w:hAnsi="Times New Roman" w:cs="Times New Roman"/>
        </w:rPr>
        <w:t xml:space="preserve"> Heman Humph</w:t>
      </w:r>
      <w:r w:rsidR="005560A4" w:rsidRPr="006F3420">
        <w:rPr>
          <w:rFonts w:ascii="Times New Roman" w:hAnsi="Times New Roman" w:cs="Times New Roman"/>
        </w:rPr>
        <w:t>r</w:t>
      </w:r>
      <w:r w:rsidR="00241CBF" w:rsidRPr="006F3420">
        <w:rPr>
          <w:rFonts w:ascii="Times New Roman" w:hAnsi="Times New Roman" w:cs="Times New Roman"/>
        </w:rPr>
        <w:t>ey, President of Amherst College, who wrote that God instituted the Sabbath on the seventh</w:t>
      </w:r>
      <w:r w:rsidR="00550455" w:rsidRPr="006F3420">
        <w:rPr>
          <w:rFonts w:ascii="Times New Roman" w:hAnsi="Times New Roman" w:cs="Times New Roman"/>
        </w:rPr>
        <w:t xml:space="preserve"> </w:t>
      </w:r>
      <w:r w:rsidR="00241CBF" w:rsidRPr="006F3420">
        <w:rPr>
          <w:rFonts w:ascii="Times New Roman" w:hAnsi="Times New Roman" w:cs="Times New Roman"/>
        </w:rPr>
        <w:t xml:space="preserve">day of the first week and gave it to </w:t>
      </w:r>
      <w:r w:rsidR="00CA20EC" w:rsidRPr="006F3420">
        <w:rPr>
          <w:rFonts w:ascii="Times New Roman" w:hAnsi="Times New Roman" w:cs="Times New Roman"/>
        </w:rPr>
        <w:t>humanity’s</w:t>
      </w:r>
      <w:r w:rsidR="00241CBF" w:rsidRPr="006F3420">
        <w:rPr>
          <w:rFonts w:ascii="Times New Roman" w:hAnsi="Times New Roman" w:cs="Times New Roman"/>
        </w:rPr>
        <w:t xml:space="preserve"> first parents</w:t>
      </w:r>
      <w:r w:rsidR="00241CBF">
        <w:rPr>
          <w:rFonts w:ascii="Times New Roman" w:hAnsi="Times New Roman" w:cs="Times New Roman"/>
          <w:sz w:val="24"/>
          <w:szCs w:val="24"/>
        </w:rPr>
        <w:t>.</w:t>
      </w:r>
      <w:r w:rsidR="005560A4">
        <w:rPr>
          <w:rStyle w:val="FootnoteReference"/>
          <w:rFonts w:ascii="Times New Roman" w:hAnsi="Times New Roman" w:cs="Times New Roman"/>
          <w:sz w:val="24"/>
          <w:szCs w:val="24"/>
        </w:rPr>
        <w:footnoteReference w:id="3"/>
      </w:r>
    </w:p>
    <w:p w14:paraId="02CBD463" w14:textId="609F8DD0" w:rsidR="00241CBF" w:rsidRDefault="00241CBF" w:rsidP="005037E5">
      <w:pPr>
        <w:pStyle w:val="HTMLPreformatted"/>
        <w:spacing w:line="276" w:lineRule="auto"/>
        <w:rPr>
          <w:rFonts w:ascii="Times New Roman" w:hAnsi="Times New Roman" w:cs="Times New Roman"/>
          <w:sz w:val="24"/>
          <w:szCs w:val="24"/>
        </w:rPr>
      </w:pPr>
    </w:p>
    <w:p w14:paraId="13B4013E" w14:textId="2E724FCA" w:rsidR="00B962F4" w:rsidRDefault="00CA20EC"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r>
      <w:r w:rsidR="00DA747D">
        <w:rPr>
          <w:rFonts w:ascii="Times New Roman" w:hAnsi="Times New Roman" w:cs="Times New Roman"/>
          <w:sz w:val="24"/>
          <w:szCs w:val="24"/>
        </w:rPr>
        <w:t>After</w:t>
      </w:r>
      <w:r w:rsidR="00241CBF">
        <w:rPr>
          <w:rFonts w:ascii="Times New Roman" w:hAnsi="Times New Roman" w:cs="Times New Roman"/>
          <w:sz w:val="24"/>
          <w:szCs w:val="24"/>
        </w:rPr>
        <w:t xml:space="preserve"> </w:t>
      </w:r>
      <w:r w:rsidR="00DA747D">
        <w:rPr>
          <w:rFonts w:ascii="Times New Roman" w:hAnsi="Times New Roman" w:cs="Times New Roman"/>
          <w:sz w:val="24"/>
          <w:szCs w:val="24"/>
        </w:rPr>
        <w:t>countering</w:t>
      </w:r>
      <w:r w:rsidR="00241CBF">
        <w:rPr>
          <w:rFonts w:ascii="Times New Roman" w:hAnsi="Times New Roman" w:cs="Times New Roman"/>
          <w:sz w:val="24"/>
          <w:szCs w:val="24"/>
        </w:rPr>
        <w:t xml:space="preserve"> the argument against the Sabbath from the writings of Paul in Romans and </w:t>
      </w:r>
      <w:r w:rsidR="005560A4">
        <w:rPr>
          <w:rFonts w:ascii="Times New Roman" w:hAnsi="Times New Roman" w:cs="Times New Roman"/>
          <w:sz w:val="24"/>
          <w:szCs w:val="24"/>
        </w:rPr>
        <w:t>Colossians</w:t>
      </w:r>
      <w:r w:rsidR="00DA747D">
        <w:rPr>
          <w:rFonts w:ascii="Times New Roman" w:hAnsi="Times New Roman" w:cs="Times New Roman"/>
          <w:sz w:val="24"/>
          <w:szCs w:val="24"/>
        </w:rPr>
        <w:t xml:space="preserve"> Bates attempted</w:t>
      </w:r>
      <w:r w:rsidR="00B962F4">
        <w:rPr>
          <w:rFonts w:ascii="Times New Roman" w:hAnsi="Times New Roman" w:cs="Times New Roman"/>
          <w:sz w:val="24"/>
          <w:szCs w:val="24"/>
        </w:rPr>
        <w:t xml:space="preserve"> to refute all the arguments for the change of the Sabbath from the seventh-day to the first day</w:t>
      </w:r>
      <w:r w:rsidR="002B1223">
        <w:rPr>
          <w:rFonts w:ascii="Times New Roman" w:hAnsi="Times New Roman" w:cs="Times New Roman"/>
          <w:sz w:val="24"/>
          <w:szCs w:val="24"/>
        </w:rPr>
        <w:t>, interacting</w:t>
      </w:r>
      <w:r w:rsidR="00B962F4">
        <w:rPr>
          <w:rFonts w:ascii="Times New Roman" w:hAnsi="Times New Roman" w:cs="Times New Roman"/>
          <w:sz w:val="24"/>
          <w:szCs w:val="24"/>
        </w:rPr>
        <w:t xml:space="preserve"> with respected and </w:t>
      </w:r>
      <w:r w:rsidR="00E30A81">
        <w:rPr>
          <w:rFonts w:ascii="Times New Roman" w:hAnsi="Times New Roman" w:cs="Times New Roman"/>
          <w:sz w:val="24"/>
          <w:szCs w:val="24"/>
        </w:rPr>
        <w:t>well-known</w:t>
      </w:r>
      <w:r w:rsidR="00B962F4">
        <w:rPr>
          <w:rFonts w:ascii="Times New Roman" w:hAnsi="Times New Roman" w:cs="Times New Roman"/>
          <w:sz w:val="24"/>
          <w:szCs w:val="24"/>
        </w:rPr>
        <w:t xml:space="preserve"> authorities of his day.</w:t>
      </w:r>
      <w:r w:rsidR="00B962F4">
        <w:rPr>
          <w:rStyle w:val="FootnoteReference"/>
          <w:rFonts w:ascii="Times New Roman" w:hAnsi="Times New Roman" w:cs="Times New Roman"/>
          <w:sz w:val="24"/>
          <w:szCs w:val="24"/>
        </w:rPr>
        <w:footnoteReference w:id="4"/>
      </w:r>
      <w:r w:rsidR="00B962F4">
        <w:rPr>
          <w:rFonts w:ascii="Times New Roman" w:hAnsi="Times New Roman" w:cs="Times New Roman"/>
          <w:sz w:val="24"/>
          <w:szCs w:val="24"/>
        </w:rPr>
        <w:t xml:space="preserve">  </w:t>
      </w:r>
    </w:p>
    <w:p w14:paraId="77C231FB" w14:textId="4592C698" w:rsidR="00DB498B" w:rsidRDefault="00555541"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t xml:space="preserve">Bates spread his publication far and wide among his Millerite Adventist acquaintances. Among those who read it were </w:t>
      </w:r>
      <w:r w:rsidR="00CF4BB0">
        <w:rPr>
          <w:rFonts w:ascii="Times New Roman" w:hAnsi="Times New Roman" w:cs="Times New Roman"/>
          <w:sz w:val="24"/>
          <w:szCs w:val="24"/>
        </w:rPr>
        <w:t xml:space="preserve">many </w:t>
      </w:r>
      <w:r>
        <w:rPr>
          <w:rFonts w:ascii="Times New Roman" w:hAnsi="Times New Roman" w:cs="Times New Roman"/>
          <w:sz w:val="24"/>
          <w:szCs w:val="24"/>
        </w:rPr>
        <w:t xml:space="preserve">who had retained their belief that God had led </w:t>
      </w:r>
      <w:r w:rsidR="002B1223">
        <w:rPr>
          <w:rFonts w:ascii="Times New Roman" w:hAnsi="Times New Roman" w:cs="Times New Roman"/>
          <w:sz w:val="24"/>
          <w:szCs w:val="24"/>
        </w:rPr>
        <w:t>the Adventists</w:t>
      </w:r>
      <w:r>
        <w:rPr>
          <w:rFonts w:ascii="Times New Roman" w:hAnsi="Times New Roman" w:cs="Times New Roman"/>
          <w:sz w:val="24"/>
          <w:szCs w:val="24"/>
        </w:rPr>
        <w:t xml:space="preserve"> in the</w:t>
      </w:r>
      <w:r w:rsidR="00CF4BB0">
        <w:rPr>
          <w:rFonts w:ascii="Times New Roman" w:hAnsi="Times New Roman" w:cs="Times New Roman"/>
          <w:sz w:val="24"/>
          <w:szCs w:val="24"/>
        </w:rPr>
        <w:t xml:space="preserve">ir expectation of Jesus’ return </w:t>
      </w:r>
      <w:r>
        <w:rPr>
          <w:rFonts w:ascii="Times New Roman" w:hAnsi="Times New Roman" w:cs="Times New Roman"/>
          <w:sz w:val="24"/>
          <w:szCs w:val="24"/>
        </w:rPr>
        <w:t>on October 22, 1844. During 1845 and early 1846</w:t>
      </w:r>
      <w:r w:rsidR="00550455">
        <w:rPr>
          <w:rFonts w:ascii="Times New Roman" w:hAnsi="Times New Roman" w:cs="Times New Roman"/>
          <w:sz w:val="24"/>
          <w:szCs w:val="24"/>
        </w:rPr>
        <w:t>,</w:t>
      </w:r>
      <w:r>
        <w:rPr>
          <w:rFonts w:ascii="Times New Roman" w:hAnsi="Times New Roman" w:cs="Times New Roman"/>
          <w:sz w:val="24"/>
          <w:szCs w:val="24"/>
        </w:rPr>
        <w:t xml:space="preserve"> </w:t>
      </w:r>
      <w:r w:rsidR="002B1223">
        <w:rPr>
          <w:rFonts w:ascii="Times New Roman" w:hAnsi="Times New Roman" w:cs="Times New Roman"/>
          <w:sz w:val="24"/>
          <w:szCs w:val="24"/>
        </w:rPr>
        <w:t xml:space="preserve">these </w:t>
      </w:r>
      <w:r>
        <w:rPr>
          <w:rFonts w:ascii="Times New Roman" w:hAnsi="Times New Roman" w:cs="Times New Roman"/>
          <w:sz w:val="24"/>
          <w:szCs w:val="24"/>
        </w:rPr>
        <w:t>Millerites c</w:t>
      </w:r>
      <w:r w:rsidR="00550455">
        <w:rPr>
          <w:rFonts w:ascii="Times New Roman" w:hAnsi="Times New Roman" w:cs="Times New Roman"/>
          <w:sz w:val="24"/>
          <w:szCs w:val="24"/>
        </w:rPr>
        <w:t>oncluded</w:t>
      </w:r>
      <w:r>
        <w:rPr>
          <w:rFonts w:ascii="Times New Roman" w:hAnsi="Times New Roman" w:cs="Times New Roman"/>
          <w:sz w:val="24"/>
          <w:szCs w:val="24"/>
        </w:rPr>
        <w:t xml:space="preserve"> that Miller’s calculations pointing to 1844 were correct</w:t>
      </w:r>
      <w:r w:rsidR="00550455">
        <w:rPr>
          <w:rFonts w:ascii="Times New Roman" w:hAnsi="Times New Roman" w:cs="Times New Roman"/>
          <w:sz w:val="24"/>
          <w:szCs w:val="24"/>
        </w:rPr>
        <w:t>,</w:t>
      </w:r>
      <w:r>
        <w:rPr>
          <w:rFonts w:ascii="Times New Roman" w:hAnsi="Times New Roman" w:cs="Times New Roman"/>
          <w:sz w:val="24"/>
          <w:szCs w:val="24"/>
        </w:rPr>
        <w:t xml:space="preserve"> but the event </w:t>
      </w:r>
      <w:r w:rsidR="000752EA">
        <w:rPr>
          <w:rFonts w:ascii="Times New Roman" w:hAnsi="Times New Roman" w:cs="Times New Roman"/>
          <w:sz w:val="24"/>
          <w:szCs w:val="24"/>
        </w:rPr>
        <w:t xml:space="preserve">predicted was vastly different from what he taught. Instead of Jesus returning in glory to cleanse the earth with fire, the event predicted was His movement </w:t>
      </w:r>
      <w:r w:rsidR="00DD13CE">
        <w:rPr>
          <w:rFonts w:ascii="Times New Roman" w:hAnsi="Times New Roman" w:cs="Times New Roman"/>
          <w:sz w:val="24"/>
          <w:szCs w:val="24"/>
        </w:rPr>
        <w:t xml:space="preserve">as High Priest </w:t>
      </w:r>
      <w:r w:rsidR="000752EA">
        <w:rPr>
          <w:rFonts w:ascii="Times New Roman" w:hAnsi="Times New Roman" w:cs="Times New Roman"/>
          <w:sz w:val="24"/>
          <w:szCs w:val="24"/>
        </w:rPr>
        <w:t xml:space="preserve">from </w:t>
      </w:r>
      <w:r w:rsidR="00DD13CE">
        <w:rPr>
          <w:rFonts w:ascii="Times New Roman" w:hAnsi="Times New Roman" w:cs="Times New Roman"/>
          <w:sz w:val="24"/>
          <w:szCs w:val="24"/>
        </w:rPr>
        <w:t xml:space="preserve">the </w:t>
      </w:r>
      <w:r w:rsidR="000752EA">
        <w:rPr>
          <w:rFonts w:ascii="Times New Roman" w:hAnsi="Times New Roman" w:cs="Times New Roman"/>
          <w:sz w:val="24"/>
          <w:szCs w:val="24"/>
        </w:rPr>
        <w:t xml:space="preserve">holy place in the </w:t>
      </w:r>
      <w:r w:rsidR="00DD13CE">
        <w:rPr>
          <w:rFonts w:ascii="Times New Roman" w:hAnsi="Times New Roman" w:cs="Times New Roman"/>
          <w:sz w:val="24"/>
          <w:szCs w:val="24"/>
        </w:rPr>
        <w:t>heavenly</w:t>
      </w:r>
      <w:r w:rsidR="000752EA">
        <w:rPr>
          <w:rFonts w:ascii="Times New Roman" w:hAnsi="Times New Roman" w:cs="Times New Roman"/>
          <w:sz w:val="24"/>
          <w:szCs w:val="24"/>
        </w:rPr>
        <w:t xml:space="preserve"> </w:t>
      </w:r>
      <w:r w:rsidR="00697B1D">
        <w:rPr>
          <w:rFonts w:ascii="Times New Roman" w:hAnsi="Times New Roman" w:cs="Times New Roman"/>
          <w:sz w:val="24"/>
          <w:szCs w:val="24"/>
        </w:rPr>
        <w:t>sanctuary</w:t>
      </w:r>
      <w:r w:rsidR="000752EA">
        <w:rPr>
          <w:rFonts w:ascii="Times New Roman" w:hAnsi="Times New Roman" w:cs="Times New Roman"/>
          <w:sz w:val="24"/>
          <w:szCs w:val="24"/>
        </w:rPr>
        <w:t xml:space="preserve"> to the most holy place. That new ministry involved a judgment that would eventually result in Jesus</w:t>
      </w:r>
      <w:r w:rsidR="00CF4BB0">
        <w:rPr>
          <w:rFonts w:ascii="Times New Roman" w:hAnsi="Times New Roman" w:cs="Times New Roman"/>
          <w:sz w:val="24"/>
          <w:szCs w:val="24"/>
        </w:rPr>
        <w:t>’</w:t>
      </w:r>
      <w:r w:rsidR="000752EA">
        <w:rPr>
          <w:rFonts w:ascii="Times New Roman" w:hAnsi="Times New Roman" w:cs="Times New Roman"/>
          <w:sz w:val="24"/>
          <w:szCs w:val="24"/>
        </w:rPr>
        <w:t xml:space="preserve"> return </w:t>
      </w:r>
      <w:r w:rsidR="00DD13CE">
        <w:rPr>
          <w:rFonts w:ascii="Times New Roman" w:hAnsi="Times New Roman" w:cs="Times New Roman"/>
          <w:sz w:val="24"/>
          <w:szCs w:val="24"/>
        </w:rPr>
        <w:t>to earth on the clouds of heaven a</w:t>
      </w:r>
      <w:r w:rsidR="002B1223">
        <w:rPr>
          <w:rFonts w:ascii="Times New Roman" w:hAnsi="Times New Roman" w:cs="Times New Roman"/>
          <w:sz w:val="24"/>
          <w:szCs w:val="24"/>
        </w:rPr>
        <w:t>t</w:t>
      </w:r>
      <w:r w:rsidR="00DD13CE">
        <w:rPr>
          <w:rFonts w:ascii="Times New Roman" w:hAnsi="Times New Roman" w:cs="Times New Roman"/>
          <w:sz w:val="24"/>
          <w:szCs w:val="24"/>
        </w:rPr>
        <w:t xml:space="preserve"> some unknown time in the future</w:t>
      </w:r>
      <w:r w:rsidR="000752EA">
        <w:rPr>
          <w:rFonts w:ascii="Times New Roman" w:hAnsi="Times New Roman" w:cs="Times New Roman"/>
          <w:sz w:val="24"/>
          <w:szCs w:val="24"/>
        </w:rPr>
        <w:t>.</w:t>
      </w:r>
      <w:r w:rsidR="00DA747D">
        <w:rPr>
          <w:rStyle w:val="FootnoteReference"/>
          <w:rFonts w:ascii="Times New Roman" w:hAnsi="Times New Roman" w:cs="Times New Roman"/>
          <w:sz w:val="24"/>
          <w:szCs w:val="24"/>
        </w:rPr>
        <w:footnoteReference w:id="5"/>
      </w:r>
      <w:r w:rsidR="000752EA">
        <w:rPr>
          <w:rFonts w:ascii="Times New Roman" w:hAnsi="Times New Roman" w:cs="Times New Roman"/>
          <w:sz w:val="24"/>
          <w:szCs w:val="24"/>
        </w:rPr>
        <w:t xml:space="preserve"> </w:t>
      </w:r>
    </w:p>
    <w:p w14:paraId="76D0820D" w14:textId="381A2B6D" w:rsidR="00DD2000" w:rsidRDefault="00CF4BB0"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t xml:space="preserve">Many </w:t>
      </w:r>
      <w:r w:rsidR="00697B1D">
        <w:rPr>
          <w:rFonts w:ascii="Times New Roman" w:hAnsi="Times New Roman" w:cs="Times New Roman"/>
          <w:sz w:val="24"/>
          <w:szCs w:val="24"/>
        </w:rPr>
        <w:t xml:space="preserve">of the </w:t>
      </w:r>
      <w:r>
        <w:rPr>
          <w:rFonts w:ascii="Times New Roman" w:hAnsi="Times New Roman" w:cs="Times New Roman"/>
          <w:sz w:val="24"/>
          <w:szCs w:val="24"/>
        </w:rPr>
        <w:t xml:space="preserve">Millerites </w:t>
      </w:r>
      <w:r w:rsidR="00DD13CE">
        <w:rPr>
          <w:rFonts w:ascii="Times New Roman" w:hAnsi="Times New Roman" w:cs="Times New Roman"/>
          <w:sz w:val="24"/>
          <w:szCs w:val="24"/>
        </w:rPr>
        <w:t xml:space="preserve">who accepted </w:t>
      </w:r>
      <w:r w:rsidR="00DD2000">
        <w:rPr>
          <w:rFonts w:ascii="Times New Roman" w:hAnsi="Times New Roman" w:cs="Times New Roman"/>
          <w:sz w:val="24"/>
          <w:szCs w:val="24"/>
        </w:rPr>
        <w:t>this understanding of the sanctuary</w:t>
      </w:r>
      <w:r w:rsidR="00DD13CE">
        <w:rPr>
          <w:rFonts w:ascii="Times New Roman" w:hAnsi="Times New Roman" w:cs="Times New Roman"/>
          <w:sz w:val="24"/>
          <w:szCs w:val="24"/>
        </w:rPr>
        <w:t xml:space="preserve"> also </w:t>
      </w:r>
      <w:r>
        <w:rPr>
          <w:rFonts w:ascii="Times New Roman" w:hAnsi="Times New Roman" w:cs="Times New Roman"/>
          <w:sz w:val="24"/>
          <w:szCs w:val="24"/>
        </w:rPr>
        <w:t>came to accept the vision</w:t>
      </w:r>
      <w:r w:rsidR="00DD13CE">
        <w:rPr>
          <w:rFonts w:ascii="Times New Roman" w:hAnsi="Times New Roman" w:cs="Times New Roman"/>
          <w:sz w:val="24"/>
          <w:szCs w:val="24"/>
        </w:rPr>
        <w:t>s</w:t>
      </w:r>
      <w:r>
        <w:rPr>
          <w:rFonts w:ascii="Times New Roman" w:hAnsi="Times New Roman" w:cs="Times New Roman"/>
          <w:sz w:val="24"/>
          <w:szCs w:val="24"/>
        </w:rPr>
        <w:t xml:space="preserve"> o</w:t>
      </w:r>
      <w:r w:rsidR="00697B1D">
        <w:rPr>
          <w:rFonts w:ascii="Times New Roman" w:hAnsi="Times New Roman" w:cs="Times New Roman"/>
          <w:sz w:val="24"/>
          <w:szCs w:val="24"/>
        </w:rPr>
        <w:t>f</w:t>
      </w:r>
      <w:r>
        <w:rPr>
          <w:rFonts w:ascii="Times New Roman" w:hAnsi="Times New Roman" w:cs="Times New Roman"/>
          <w:sz w:val="24"/>
          <w:szCs w:val="24"/>
        </w:rPr>
        <w:t xml:space="preserve"> Ellen Harmon</w:t>
      </w:r>
      <w:r w:rsidR="00DD13CE">
        <w:rPr>
          <w:rFonts w:ascii="Times New Roman" w:hAnsi="Times New Roman" w:cs="Times New Roman"/>
          <w:sz w:val="24"/>
          <w:szCs w:val="24"/>
        </w:rPr>
        <w:t xml:space="preserve"> (1827-1915)</w:t>
      </w:r>
      <w:r>
        <w:rPr>
          <w:rFonts w:ascii="Times New Roman" w:hAnsi="Times New Roman" w:cs="Times New Roman"/>
          <w:sz w:val="24"/>
          <w:szCs w:val="24"/>
        </w:rPr>
        <w:t xml:space="preserve"> </w:t>
      </w:r>
      <w:r w:rsidR="002B1223">
        <w:rPr>
          <w:rFonts w:ascii="Times New Roman" w:hAnsi="Times New Roman" w:cs="Times New Roman"/>
          <w:sz w:val="24"/>
          <w:szCs w:val="24"/>
        </w:rPr>
        <w:t>as divinely inspired.</w:t>
      </w:r>
      <w:r>
        <w:rPr>
          <w:rFonts w:ascii="Times New Roman" w:hAnsi="Times New Roman" w:cs="Times New Roman"/>
          <w:sz w:val="24"/>
          <w:szCs w:val="24"/>
        </w:rPr>
        <w:t xml:space="preserve"> </w:t>
      </w:r>
      <w:r w:rsidR="00E320B5">
        <w:rPr>
          <w:rFonts w:ascii="Times New Roman" w:hAnsi="Times New Roman" w:cs="Times New Roman"/>
          <w:sz w:val="24"/>
          <w:szCs w:val="24"/>
        </w:rPr>
        <w:t>The account of her first</w:t>
      </w:r>
      <w:r>
        <w:rPr>
          <w:rFonts w:ascii="Times New Roman" w:hAnsi="Times New Roman" w:cs="Times New Roman"/>
          <w:sz w:val="24"/>
          <w:szCs w:val="24"/>
        </w:rPr>
        <w:t xml:space="preserve"> vision </w:t>
      </w:r>
      <w:r w:rsidR="002B1223">
        <w:rPr>
          <w:rFonts w:ascii="Times New Roman" w:hAnsi="Times New Roman" w:cs="Times New Roman"/>
          <w:sz w:val="24"/>
          <w:szCs w:val="24"/>
        </w:rPr>
        <w:t xml:space="preserve">in December of 1844 </w:t>
      </w:r>
      <w:r>
        <w:rPr>
          <w:rFonts w:ascii="Times New Roman" w:hAnsi="Times New Roman" w:cs="Times New Roman"/>
          <w:sz w:val="24"/>
          <w:szCs w:val="24"/>
        </w:rPr>
        <w:t xml:space="preserve">affirmed God’s leading in the “Midnight Cry,” their term for the October 22 movement. It also taught the literal but future return of Jesus, the reality of a material heaven, and Jesus’ leading of their little flock of believers. </w:t>
      </w:r>
      <w:r w:rsidR="00E320B5">
        <w:rPr>
          <w:rFonts w:ascii="Times New Roman" w:hAnsi="Times New Roman" w:cs="Times New Roman"/>
          <w:sz w:val="24"/>
          <w:szCs w:val="24"/>
        </w:rPr>
        <w:t>Each of these points countered a fanatical tendency among other Millerites</w:t>
      </w:r>
      <w:r w:rsidR="00DA747D">
        <w:rPr>
          <w:rFonts w:ascii="Times New Roman" w:hAnsi="Times New Roman" w:cs="Times New Roman"/>
          <w:sz w:val="24"/>
          <w:szCs w:val="24"/>
        </w:rPr>
        <w:t>. After Ellen Harmon’s marriage to James White</w:t>
      </w:r>
      <w:r w:rsidR="00697B1D">
        <w:rPr>
          <w:rFonts w:ascii="Times New Roman" w:hAnsi="Times New Roman" w:cs="Times New Roman"/>
          <w:sz w:val="24"/>
          <w:szCs w:val="24"/>
        </w:rPr>
        <w:t xml:space="preserve"> on August 30, 1846, the</w:t>
      </w:r>
      <w:r w:rsidR="00DA747D">
        <w:rPr>
          <w:rFonts w:ascii="Times New Roman" w:hAnsi="Times New Roman" w:cs="Times New Roman"/>
          <w:sz w:val="24"/>
          <w:szCs w:val="24"/>
        </w:rPr>
        <w:t xml:space="preserve"> couple</w:t>
      </w:r>
      <w:r w:rsidR="00697B1D">
        <w:rPr>
          <w:rFonts w:ascii="Times New Roman" w:hAnsi="Times New Roman" w:cs="Times New Roman"/>
          <w:sz w:val="24"/>
          <w:szCs w:val="24"/>
        </w:rPr>
        <w:t xml:space="preserve"> received a copy of Bates’ Sabbath tract and studied i</w:t>
      </w:r>
      <w:r w:rsidR="00E320B5">
        <w:rPr>
          <w:rFonts w:ascii="Times New Roman" w:hAnsi="Times New Roman" w:cs="Times New Roman"/>
          <w:sz w:val="24"/>
          <w:szCs w:val="24"/>
        </w:rPr>
        <w:t>t</w:t>
      </w:r>
      <w:r w:rsidR="00697B1D">
        <w:rPr>
          <w:rFonts w:ascii="Times New Roman" w:hAnsi="Times New Roman" w:cs="Times New Roman"/>
          <w:sz w:val="24"/>
          <w:szCs w:val="24"/>
        </w:rPr>
        <w:t xml:space="preserve"> together. Within six months, they began to keep the seventh-day Sabbath. </w:t>
      </w:r>
      <w:r w:rsidR="000B5AF1">
        <w:rPr>
          <w:rFonts w:ascii="Times New Roman" w:hAnsi="Times New Roman" w:cs="Times New Roman"/>
          <w:sz w:val="24"/>
          <w:szCs w:val="24"/>
        </w:rPr>
        <w:tab/>
      </w:r>
    </w:p>
    <w:p w14:paraId="49E556A1" w14:textId="5F00D46E" w:rsidR="00DD2000" w:rsidRDefault="000B5AF1" w:rsidP="005037E5">
      <w:pPr>
        <w:pStyle w:val="HTMLPreformatted"/>
        <w:spacing w:line="276"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Meanwhile, Joseph Bates had been working on a revision to </w:t>
      </w:r>
      <w:r>
        <w:rPr>
          <w:rFonts w:ascii="Times New Roman" w:hAnsi="Times New Roman" w:cs="Times New Roman"/>
          <w:i/>
          <w:iCs/>
          <w:sz w:val="24"/>
          <w:szCs w:val="24"/>
        </w:rPr>
        <w:t xml:space="preserve">The Seventh-day Sabbath a Perpetual Sign. </w:t>
      </w:r>
      <w:r w:rsidR="00E320B5">
        <w:rPr>
          <w:rFonts w:ascii="Times New Roman" w:hAnsi="Times New Roman" w:cs="Times New Roman"/>
          <w:sz w:val="24"/>
          <w:szCs w:val="24"/>
        </w:rPr>
        <w:t>The</w:t>
      </w:r>
      <w:r>
        <w:rPr>
          <w:rFonts w:ascii="Times New Roman" w:hAnsi="Times New Roman" w:cs="Times New Roman"/>
          <w:sz w:val="24"/>
          <w:szCs w:val="24"/>
        </w:rPr>
        <w:t xml:space="preserve"> publication </w:t>
      </w:r>
      <w:r w:rsidR="00E320B5">
        <w:rPr>
          <w:rFonts w:ascii="Times New Roman" w:hAnsi="Times New Roman" w:cs="Times New Roman"/>
          <w:sz w:val="24"/>
          <w:szCs w:val="24"/>
        </w:rPr>
        <w:t xml:space="preserve">of the revision </w:t>
      </w:r>
      <w:r>
        <w:rPr>
          <w:rFonts w:ascii="Times New Roman" w:hAnsi="Times New Roman" w:cs="Times New Roman"/>
          <w:sz w:val="24"/>
          <w:szCs w:val="24"/>
        </w:rPr>
        <w:t xml:space="preserve">in January of 1847 marked a milestone in the development of Sabbath-keeping Adventist teachings. Drawing on the imagery of the three angels in Revelation 14:6-13, </w:t>
      </w:r>
      <w:r w:rsidR="00E320B5">
        <w:rPr>
          <w:rFonts w:ascii="Times New Roman" w:hAnsi="Times New Roman" w:cs="Times New Roman"/>
          <w:sz w:val="24"/>
          <w:szCs w:val="24"/>
        </w:rPr>
        <w:t>Bates</w:t>
      </w:r>
      <w:r>
        <w:rPr>
          <w:rFonts w:ascii="Times New Roman" w:hAnsi="Times New Roman" w:cs="Times New Roman"/>
          <w:sz w:val="24"/>
          <w:szCs w:val="24"/>
        </w:rPr>
        <w:t xml:space="preserve"> found </w:t>
      </w:r>
      <w:r w:rsidR="00E320B5">
        <w:rPr>
          <w:rFonts w:ascii="Times New Roman" w:hAnsi="Times New Roman" w:cs="Times New Roman"/>
          <w:sz w:val="24"/>
          <w:szCs w:val="24"/>
        </w:rPr>
        <w:t xml:space="preserve">a depiction of </w:t>
      </w:r>
      <w:r>
        <w:rPr>
          <w:rFonts w:ascii="Times New Roman" w:hAnsi="Times New Roman" w:cs="Times New Roman"/>
          <w:sz w:val="24"/>
          <w:szCs w:val="24"/>
        </w:rPr>
        <w:t xml:space="preserve">the </w:t>
      </w:r>
      <w:r w:rsidR="00550455">
        <w:rPr>
          <w:rFonts w:ascii="Times New Roman" w:hAnsi="Times New Roman" w:cs="Times New Roman"/>
          <w:sz w:val="24"/>
          <w:szCs w:val="24"/>
        </w:rPr>
        <w:t>Advent people’s experienc</w:t>
      </w:r>
      <w:r>
        <w:rPr>
          <w:rFonts w:ascii="Times New Roman" w:hAnsi="Times New Roman" w:cs="Times New Roman"/>
          <w:sz w:val="24"/>
          <w:szCs w:val="24"/>
        </w:rPr>
        <w:t xml:space="preserve">e. He stated that the first angel’s message about judgment “without any doubt represents all those who were preaching the second Advent doctrine since 1840” (p. 58). The second angel’s call to come out of Babylon represented, according to Bates, a call for the departure of God’s people from the professed churches who refused to accept the Millerite message. Bates </w:t>
      </w:r>
      <w:r w:rsidR="00E320B5">
        <w:rPr>
          <w:rFonts w:ascii="Times New Roman" w:hAnsi="Times New Roman" w:cs="Times New Roman"/>
          <w:sz w:val="24"/>
          <w:szCs w:val="24"/>
        </w:rPr>
        <w:t>then stated that</w:t>
      </w:r>
      <w:r>
        <w:rPr>
          <w:rFonts w:ascii="Times New Roman" w:hAnsi="Times New Roman" w:cs="Times New Roman"/>
          <w:sz w:val="24"/>
          <w:szCs w:val="24"/>
        </w:rPr>
        <w:t xml:space="preserve"> at the end of the third angel’s message, “</w:t>
      </w:r>
      <w:r w:rsidRPr="00320875">
        <w:rPr>
          <w:rFonts w:ascii="Times New Roman" w:hAnsi="Times New Roman" w:cs="Times New Roman"/>
          <w:color w:val="000000"/>
          <w:sz w:val="24"/>
          <w:szCs w:val="24"/>
        </w:rPr>
        <w:t>John describes another very different company</w:t>
      </w:r>
      <w:r>
        <w:rPr>
          <w:rFonts w:ascii="Times New Roman" w:hAnsi="Times New Roman" w:cs="Times New Roman"/>
          <w:color w:val="000000"/>
          <w:sz w:val="24"/>
          <w:szCs w:val="24"/>
        </w:rPr>
        <w:t>…</w:t>
      </w:r>
      <w:r w:rsidRPr="00320875">
        <w:rPr>
          <w:rFonts w:ascii="Times New Roman" w:hAnsi="Times New Roman" w:cs="Times New Roman"/>
          <w:color w:val="000000"/>
          <w:sz w:val="24"/>
          <w:szCs w:val="24"/>
        </w:rPr>
        <w:t xml:space="preserve"> keeping the commandments of God and the</w:t>
      </w:r>
      <w:r>
        <w:rPr>
          <w:rFonts w:ascii="Times New Roman" w:hAnsi="Times New Roman" w:cs="Times New Roman"/>
          <w:color w:val="000000"/>
          <w:sz w:val="24"/>
          <w:szCs w:val="24"/>
        </w:rPr>
        <w:t xml:space="preserve"> </w:t>
      </w:r>
      <w:r w:rsidRPr="00320875">
        <w:rPr>
          <w:rFonts w:ascii="Times New Roman" w:hAnsi="Times New Roman" w:cs="Times New Roman"/>
          <w:color w:val="000000"/>
          <w:sz w:val="24"/>
          <w:szCs w:val="24"/>
        </w:rPr>
        <w:t>faith or testimony of Jesus; who are they? Why, the very same that came</w:t>
      </w:r>
      <w:r>
        <w:rPr>
          <w:rFonts w:ascii="Times New Roman" w:hAnsi="Times New Roman" w:cs="Times New Roman"/>
          <w:color w:val="000000"/>
          <w:sz w:val="24"/>
          <w:szCs w:val="24"/>
        </w:rPr>
        <w:t xml:space="preserve"> </w:t>
      </w:r>
      <w:r w:rsidRPr="00320875">
        <w:rPr>
          <w:rFonts w:ascii="Times New Roman" w:hAnsi="Times New Roman" w:cs="Times New Roman"/>
          <w:color w:val="000000"/>
          <w:sz w:val="24"/>
          <w:szCs w:val="24"/>
        </w:rPr>
        <w:t>out of Babylon.</w:t>
      </w:r>
      <w:r>
        <w:rPr>
          <w:rFonts w:ascii="Times New Roman" w:hAnsi="Times New Roman" w:cs="Times New Roman"/>
          <w:color w:val="000000"/>
          <w:sz w:val="24"/>
          <w:szCs w:val="24"/>
        </w:rPr>
        <w:t xml:space="preserve">” According to Bates, </w:t>
      </w:r>
      <w:r w:rsidR="00E320B5">
        <w:rPr>
          <w:rFonts w:ascii="Times New Roman" w:hAnsi="Times New Roman" w:cs="Times New Roman"/>
          <w:color w:val="000000"/>
          <w:sz w:val="24"/>
          <w:szCs w:val="24"/>
        </w:rPr>
        <w:t>this company was</w:t>
      </w:r>
      <w:r>
        <w:rPr>
          <w:rFonts w:ascii="Times New Roman" w:hAnsi="Times New Roman" w:cs="Times New Roman"/>
          <w:color w:val="000000"/>
          <w:sz w:val="24"/>
          <w:szCs w:val="24"/>
        </w:rPr>
        <w:t xml:space="preserve"> not keeping </w:t>
      </w:r>
      <w:r w:rsidRPr="00E320B5">
        <w:rPr>
          <w:rFonts w:ascii="Times New Roman" w:hAnsi="Times New Roman" w:cs="Times New Roman"/>
          <w:color w:val="000000"/>
          <w:sz w:val="24"/>
          <w:szCs w:val="24"/>
          <w:u w:val="single"/>
        </w:rPr>
        <w:t>most</w:t>
      </w:r>
      <w:r>
        <w:rPr>
          <w:rFonts w:ascii="Times New Roman" w:hAnsi="Times New Roman" w:cs="Times New Roman"/>
          <w:color w:val="000000"/>
          <w:sz w:val="24"/>
          <w:szCs w:val="24"/>
        </w:rPr>
        <w:t xml:space="preserve"> of the commandments, but </w:t>
      </w:r>
      <w:r w:rsidRPr="00E320B5">
        <w:rPr>
          <w:rFonts w:ascii="Times New Roman" w:hAnsi="Times New Roman" w:cs="Times New Roman"/>
          <w:color w:val="000000"/>
          <w:sz w:val="24"/>
          <w:szCs w:val="24"/>
          <w:u w:val="single"/>
        </w:rPr>
        <w:t>all</w:t>
      </w:r>
      <w:r>
        <w:rPr>
          <w:rFonts w:ascii="Times New Roman" w:hAnsi="Times New Roman" w:cs="Times New Roman"/>
          <w:color w:val="000000"/>
          <w:sz w:val="24"/>
          <w:szCs w:val="24"/>
        </w:rPr>
        <w:t xml:space="preserve"> of them. Bates identifie</w:t>
      </w:r>
      <w:r w:rsidR="00E320B5">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this group with the </w:t>
      </w:r>
      <w:r w:rsidR="00550455">
        <w:rPr>
          <w:rFonts w:ascii="Times New Roman" w:hAnsi="Times New Roman" w:cs="Times New Roman"/>
          <w:color w:val="000000"/>
          <w:sz w:val="24"/>
          <w:szCs w:val="24"/>
        </w:rPr>
        <w:t>S</w:t>
      </w:r>
      <w:r>
        <w:rPr>
          <w:rFonts w:ascii="Times New Roman" w:hAnsi="Times New Roman" w:cs="Times New Roman"/>
          <w:color w:val="000000"/>
          <w:sz w:val="24"/>
          <w:szCs w:val="24"/>
        </w:rPr>
        <w:t>abbath</w:t>
      </w:r>
      <w:r w:rsidR="00550455">
        <w:rPr>
          <w:rFonts w:ascii="Times New Roman" w:hAnsi="Times New Roman" w:cs="Times New Roman"/>
          <w:color w:val="000000"/>
          <w:sz w:val="24"/>
          <w:szCs w:val="24"/>
        </w:rPr>
        <w:t>-</w:t>
      </w:r>
      <w:r>
        <w:rPr>
          <w:rFonts w:ascii="Times New Roman" w:hAnsi="Times New Roman" w:cs="Times New Roman"/>
          <w:color w:val="000000"/>
          <w:sz w:val="24"/>
          <w:szCs w:val="24"/>
        </w:rPr>
        <w:t xml:space="preserve">keeping companies that </w:t>
      </w:r>
      <w:r w:rsidR="00E320B5">
        <w:rPr>
          <w:rFonts w:ascii="Times New Roman" w:hAnsi="Times New Roman" w:cs="Times New Roman"/>
          <w:color w:val="000000"/>
          <w:sz w:val="24"/>
          <w:szCs w:val="24"/>
        </w:rPr>
        <w:t xml:space="preserve">had arisen </w:t>
      </w:r>
      <w:r>
        <w:rPr>
          <w:rFonts w:ascii="Times New Roman" w:hAnsi="Times New Roman" w:cs="Times New Roman"/>
          <w:color w:val="000000"/>
          <w:sz w:val="24"/>
          <w:szCs w:val="24"/>
        </w:rPr>
        <w:t>in the two years prior to the publication of the second edition of his tract</w:t>
      </w:r>
      <w:r w:rsidR="00E320B5">
        <w:rPr>
          <w:rFonts w:ascii="Times New Roman" w:hAnsi="Times New Roman" w:cs="Times New Roman"/>
          <w:color w:val="000000"/>
          <w:sz w:val="24"/>
          <w:szCs w:val="24"/>
        </w:rPr>
        <w:t>. He also equated them with</w:t>
      </w:r>
      <w:r>
        <w:rPr>
          <w:rFonts w:ascii="Times New Roman" w:hAnsi="Times New Roman" w:cs="Times New Roman"/>
          <w:color w:val="000000"/>
          <w:sz w:val="24"/>
          <w:szCs w:val="24"/>
        </w:rPr>
        <w:t xml:space="preserve"> the remnant described in Rev. 12:17 as </w:t>
      </w:r>
      <w:r w:rsidR="00E320B5">
        <w:rPr>
          <w:rFonts w:ascii="Times New Roman" w:hAnsi="Times New Roman" w:cs="Times New Roman"/>
          <w:color w:val="000000"/>
          <w:sz w:val="24"/>
          <w:szCs w:val="24"/>
        </w:rPr>
        <w:t xml:space="preserve">those who are </w:t>
      </w:r>
      <w:r>
        <w:rPr>
          <w:rFonts w:ascii="Times New Roman" w:hAnsi="Times New Roman" w:cs="Times New Roman"/>
          <w:color w:val="000000"/>
          <w:sz w:val="24"/>
          <w:szCs w:val="24"/>
        </w:rPr>
        <w:t xml:space="preserve">“keeping the commandments of God and the testimony of Jesus.” </w:t>
      </w:r>
    </w:p>
    <w:p w14:paraId="3E640413" w14:textId="3DE26604" w:rsidR="000B5AF1" w:rsidRPr="0086149E" w:rsidRDefault="000D77F1" w:rsidP="005037E5">
      <w:pPr>
        <w:pStyle w:val="HTMLPreformatted"/>
        <w:spacing w:line="276"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Bates then asked, W</w:t>
      </w:r>
      <w:r w:rsidR="000B5AF1">
        <w:rPr>
          <w:rFonts w:ascii="Times New Roman" w:hAnsi="Times New Roman" w:cs="Times New Roman"/>
          <w:color w:val="000000"/>
          <w:sz w:val="24"/>
          <w:szCs w:val="24"/>
        </w:rPr>
        <w:t>hat about the thousands of people who are looking for the coming of Jesus</w:t>
      </w:r>
      <w:r w:rsidR="00550455">
        <w:rPr>
          <w:rFonts w:ascii="Times New Roman" w:hAnsi="Times New Roman" w:cs="Times New Roman"/>
          <w:color w:val="000000"/>
          <w:sz w:val="24"/>
          <w:szCs w:val="24"/>
        </w:rPr>
        <w:t>,</w:t>
      </w:r>
      <w:r w:rsidR="000B5AF1">
        <w:rPr>
          <w:rFonts w:ascii="Times New Roman" w:hAnsi="Times New Roman" w:cs="Times New Roman"/>
          <w:color w:val="000000"/>
          <w:sz w:val="24"/>
          <w:szCs w:val="24"/>
        </w:rPr>
        <w:t xml:space="preserve"> but who don’t keep the seventh-day Sabbath</w:t>
      </w:r>
      <w:r>
        <w:rPr>
          <w:rFonts w:ascii="Times New Roman" w:hAnsi="Times New Roman" w:cs="Times New Roman"/>
          <w:color w:val="000000"/>
          <w:sz w:val="24"/>
          <w:szCs w:val="24"/>
        </w:rPr>
        <w:t xml:space="preserve">? </w:t>
      </w:r>
      <w:r w:rsidR="0086149E">
        <w:rPr>
          <w:rFonts w:ascii="Times New Roman" w:hAnsi="Times New Roman" w:cs="Times New Roman"/>
          <w:color w:val="000000"/>
          <w:sz w:val="24"/>
          <w:szCs w:val="24"/>
        </w:rPr>
        <w:t>He answered that</w:t>
      </w:r>
      <w:r w:rsidR="000B5AF1">
        <w:rPr>
          <w:rFonts w:ascii="Times New Roman" w:hAnsi="Times New Roman" w:cs="Times New Roman"/>
          <w:color w:val="000000"/>
          <w:sz w:val="24"/>
          <w:szCs w:val="24"/>
        </w:rPr>
        <w:t xml:space="preserve"> only two groups of people </w:t>
      </w:r>
      <w:r w:rsidR="00550455">
        <w:rPr>
          <w:rFonts w:ascii="Times New Roman" w:hAnsi="Times New Roman" w:cs="Times New Roman"/>
          <w:color w:val="000000"/>
          <w:sz w:val="24"/>
          <w:szCs w:val="24"/>
        </w:rPr>
        <w:t xml:space="preserve">are </w:t>
      </w:r>
      <w:r w:rsidR="000B5AF1">
        <w:rPr>
          <w:rFonts w:ascii="Times New Roman" w:hAnsi="Times New Roman" w:cs="Times New Roman"/>
          <w:color w:val="000000"/>
          <w:sz w:val="24"/>
          <w:szCs w:val="24"/>
        </w:rPr>
        <w:t>described in Revelation 13 and 14</w:t>
      </w:r>
      <w:r w:rsidR="00550455">
        <w:rPr>
          <w:rFonts w:ascii="Times New Roman" w:hAnsi="Times New Roman" w:cs="Times New Roman"/>
          <w:color w:val="000000"/>
          <w:sz w:val="24"/>
          <w:szCs w:val="24"/>
        </w:rPr>
        <w:t>. First are</w:t>
      </w:r>
      <w:r w:rsidR="000B5AF1">
        <w:rPr>
          <w:rFonts w:ascii="Times New Roman" w:hAnsi="Times New Roman" w:cs="Times New Roman"/>
          <w:color w:val="000000"/>
          <w:sz w:val="24"/>
          <w:szCs w:val="24"/>
        </w:rPr>
        <w:t xml:space="preserve"> those who keep the commandments</w:t>
      </w:r>
      <w:r w:rsidR="00550455">
        <w:rPr>
          <w:rFonts w:ascii="Times New Roman" w:hAnsi="Times New Roman" w:cs="Times New Roman"/>
          <w:color w:val="000000"/>
          <w:sz w:val="24"/>
          <w:szCs w:val="24"/>
        </w:rPr>
        <w:t>,</w:t>
      </w:r>
      <w:r w:rsidR="000B5AF1">
        <w:rPr>
          <w:rFonts w:ascii="Times New Roman" w:hAnsi="Times New Roman" w:cs="Times New Roman"/>
          <w:color w:val="000000"/>
          <w:sz w:val="24"/>
          <w:szCs w:val="24"/>
        </w:rPr>
        <w:t xml:space="preserve"> and</w:t>
      </w:r>
      <w:r w:rsidR="00550455">
        <w:rPr>
          <w:rFonts w:ascii="Times New Roman" w:hAnsi="Times New Roman" w:cs="Times New Roman"/>
          <w:color w:val="000000"/>
          <w:sz w:val="24"/>
          <w:szCs w:val="24"/>
        </w:rPr>
        <w:t>, second, are</w:t>
      </w:r>
      <w:r w:rsidR="000B5AF1">
        <w:rPr>
          <w:rFonts w:ascii="Times New Roman" w:hAnsi="Times New Roman" w:cs="Times New Roman"/>
          <w:color w:val="000000"/>
          <w:sz w:val="24"/>
          <w:szCs w:val="24"/>
        </w:rPr>
        <w:t xml:space="preserve"> those who have the mark of the beast. For Bates, the first day of the week as a Sabbath </w:t>
      </w:r>
      <w:r>
        <w:rPr>
          <w:rFonts w:ascii="Times New Roman" w:hAnsi="Times New Roman" w:cs="Times New Roman"/>
          <w:color w:val="000000"/>
          <w:sz w:val="24"/>
          <w:szCs w:val="24"/>
        </w:rPr>
        <w:t>wa</w:t>
      </w:r>
      <w:r w:rsidR="000B5AF1">
        <w:rPr>
          <w:rFonts w:ascii="Times New Roman" w:hAnsi="Times New Roman" w:cs="Times New Roman"/>
          <w:color w:val="000000"/>
          <w:sz w:val="24"/>
          <w:szCs w:val="24"/>
        </w:rPr>
        <w:t>s “a mark of the beast.”</w:t>
      </w:r>
      <w:r w:rsidR="00550455" w:rsidRPr="00550455">
        <w:rPr>
          <w:rFonts w:ascii="Times New Roman" w:hAnsi="Times New Roman" w:cs="Times New Roman"/>
          <w:color w:val="000000"/>
          <w:sz w:val="24"/>
          <w:szCs w:val="24"/>
        </w:rPr>
        <w:t xml:space="preserve"> </w:t>
      </w:r>
      <w:r w:rsidR="00550455">
        <w:rPr>
          <w:rFonts w:ascii="Times New Roman" w:hAnsi="Times New Roman" w:cs="Times New Roman"/>
          <w:color w:val="000000"/>
          <w:sz w:val="24"/>
          <w:szCs w:val="24"/>
        </w:rPr>
        <w:t xml:space="preserve">Bates then argued that before </w:t>
      </w:r>
      <w:r>
        <w:rPr>
          <w:rFonts w:ascii="Times New Roman" w:hAnsi="Times New Roman" w:cs="Times New Roman"/>
          <w:color w:val="000000"/>
          <w:sz w:val="24"/>
          <w:szCs w:val="24"/>
        </w:rPr>
        <w:t>Jesus can return</w:t>
      </w:r>
      <w:r w:rsidR="00DD2000">
        <w:rPr>
          <w:rFonts w:ascii="Times New Roman" w:hAnsi="Times New Roman" w:cs="Times New Roman"/>
          <w:color w:val="000000"/>
          <w:sz w:val="24"/>
          <w:szCs w:val="24"/>
        </w:rPr>
        <w:t>,</w:t>
      </w:r>
      <w:r w:rsidR="0086149E">
        <w:rPr>
          <w:rFonts w:ascii="Times New Roman" w:hAnsi="Times New Roman" w:cs="Times New Roman"/>
          <w:color w:val="000000"/>
          <w:sz w:val="24"/>
          <w:szCs w:val="24"/>
        </w:rPr>
        <w:t xml:space="preserve"> the seventh-day Sabbath must be restored. Quoting Isaiah 58, he suggest</w:t>
      </w:r>
      <w:r>
        <w:rPr>
          <w:rFonts w:ascii="Times New Roman" w:hAnsi="Times New Roman" w:cs="Times New Roman"/>
          <w:color w:val="000000"/>
          <w:sz w:val="24"/>
          <w:szCs w:val="24"/>
        </w:rPr>
        <w:t>ed</w:t>
      </w:r>
      <w:r w:rsidR="0086149E">
        <w:rPr>
          <w:rFonts w:ascii="Times New Roman" w:hAnsi="Times New Roman" w:cs="Times New Roman"/>
          <w:color w:val="000000"/>
          <w:sz w:val="24"/>
          <w:szCs w:val="24"/>
        </w:rPr>
        <w:t xml:space="preserve"> that the movement he was leading would bring a “repairing of the breach” by the restoration of the true Sabbath day. Concluding the second edition of his work, he </w:t>
      </w:r>
      <w:r>
        <w:rPr>
          <w:rFonts w:ascii="Times New Roman" w:hAnsi="Times New Roman" w:cs="Times New Roman"/>
          <w:color w:val="000000"/>
          <w:sz w:val="24"/>
          <w:szCs w:val="24"/>
        </w:rPr>
        <w:t>wrote</w:t>
      </w:r>
      <w:r w:rsidR="0086149E">
        <w:rPr>
          <w:rFonts w:ascii="Times New Roman" w:hAnsi="Times New Roman" w:cs="Times New Roman"/>
          <w:color w:val="000000"/>
          <w:sz w:val="24"/>
          <w:szCs w:val="24"/>
        </w:rPr>
        <w:t xml:space="preserve">, </w:t>
      </w:r>
      <w:r w:rsidR="0086149E" w:rsidRPr="0086149E">
        <w:rPr>
          <w:rFonts w:ascii="Times New Roman" w:hAnsi="Times New Roman" w:cs="Times New Roman"/>
          <w:color w:val="000000"/>
          <w:sz w:val="24"/>
          <w:szCs w:val="24"/>
        </w:rPr>
        <w:t>“</w:t>
      </w:r>
      <w:r w:rsidR="000B5AF1" w:rsidRPr="0086149E">
        <w:rPr>
          <w:rFonts w:ascii="Times New Roman" w:hAnsi="Times New Roman" w:cs="Times New Roman"/>
          <w:color w:val="000000"/>
          <w:sz w:val="24"/>
          <w:szCs w:val="24"/>
        </w:rPr>
        <w:t>That there will yet be a mighty struggle</w:t>
      </w:r>
      <w:r w:rsidR="0086149E">
        <w:rPr>
          <w:rFonts w:ascii="Times New Roman" w:hAnsi="Times New Roman" w:cs="Times New Roman"/>
          <w:color w:val="000000"/>
          <w:sz w:val="24"/>
          <w:szCs w:val="24"/>
        </w:rPr>
        <w:t xml:space="preserve"> </w:t>
      </w:r>
      <w:r w:rsidR="000B5AF1" w:rsidRPr="0086149E">
        <w:rPr>
          <w:rFonts w:ascii="Times New Roman" w:hAnsi="Times New Roman" w:cs="Times New Roman"/>
          <w:color w:val="000000"/>
          <w:sz w:val="24"/>
          <w:szCs w:val="24"/>
        </w:rPr>
        <w:t>about the restoring and keeping the seventh day Sabbath, that will test</w:t>
      </w:r>
      <w:r w:rsidR="0086149E">
        <w:rPr>
          <w:rFonts w:ascii="Times New Roman" w:hAnsi="Times New Roman" w:cs="Times New Roman"/>
          <w:color w:val="000000"/>
          <w:sz w:val="24"/>
          <w:szCs w:val="24"/>
        </w:rPr>
        <w:t xml:space="preserve"> </w:t>
      </w:r>
      <w:r w:rsidR="000B5AF1" w:rsidRPr="0086149E">
        <w:rPr>
          <w:rFonts w:ascii="Times New Roman" w:hAnsi="Times New Roman" w:cs="Times New Roman"/>
          <w:color w:val="000000"/>
          <w:sz w:val="24"/>
          <w:szCs w:val="24"/>
        </w:rPr>
        <w:t>every living soul that enters the gates of the city, cannot be disputed.</w:t>
      </w:r>
      <w:r>
        <w:rPr>
          <w:rFonts w:ascii="Times New Roman" w:hAnsi="Times New Roman" w:cs="Times New Roman"/>
          <w:color w:val="000000"/>
          <w:sz w:val="24"/>
          <w:szCs w:val="24"/>
        </w:rPr>
        <w:t xml:space="preserve"> </w:t>
      </w:r>
      <w:r w:rsidR="000B5AF1" w:rsidRPr="0086149E">
        <w:rPr>
          <w:rFonts w:ascii="Times New Roman" w:hAnsi="Times New Roman" w:cs="Times New Roman"/>
          <w:color w:val="000000"/>
          <w:sz w:val="24"/>
          <w:szCs w:val="24"/>
        </w:rPr>
        <w:t>It is evident the Devil is making war on all such. See Rev. xii: 17.</w:t>
      </w:r>
      <w:r w:rsidR="0086149E">
        <w:rPr>
          <w:rFonts w:ascii="Times New Roman" w:hAnsi="Times New Roman" w:cs="Times New Roman"/>
          <w:color w:val="000000"/>
          <w:sz w:val="24"/>
          <w:szCs w:val="24"/>
        </w:rPr>
        <w:t xml:space="preserve"> ‘</w:t>
      </w:r>
      <w:r w:rsidR="000B5AF1" w:rsidRPr="0086149E">
        <w:rPr>
          <w:rFonts w:ascii="Times New Roman" w:hAnsi="Times New Roman" w:cs="Times New Roman"/>
          <w:color w:val="000000"/>
          <w:sz w:val="24"/>
          <w:szCs w:val="24"/>
        </w:rPr>
        <w:t>Remember the Sabbath day and keep it holy.</w:t>
      </w:r>
      <w:r w:rsidR="0086149E">
        <w:rPr>
          <w:rFonts w:ascii="Times New Roman" w:hAnsi="Times New Roman" w:cs="Times New Roman"/>
          <w:color w:val="000000"/>
          <w:sz w:val="24"/>
          <w:szCs w:val="24"/>
        </w:rPr>
        <w:t>’</w:t>
      </w:r>
      <w:r w:rsidR="000B5AF1" w:rsidRPr="0086149E">
        <w:rPr>
          <w:rFonts w:ascii="Times New Roman" w:hAnsi="Times New Roman" w:cs="Times New Roman"/>
          <w:color w:val="000000"/>
          <w:sz w:val="24"/>
          <w:szCs w:val="24"/>
        </w:rPr>
        <w:t xml:space="preserve"> Amen.</w:t>
      </w:r>
      <w:r w:rsidR="0086149E">
        <w:rPr>
          <w:rFonts w:ascii="Times New Roman" w:hAnsi="Times New Roman" w:cs="Times New Roman"/>
          <w:color w:val="000000"/>
          <w:sz w:val="24"/>
          <w:szCs w:val="24"/>
        </w:rPr>
        <w:t>”</w:t>
      </w:r>
    </w:p>
    <w:p w14:paraId="76003AE0" w14:textId="0E053C2A" w:rsidR="000D50C0" w:rsidRDefault="005D3416"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r>
      <w:r w:rsidR="000D77F1">
        <w:rPr>
          <w:rFonts w:ascii="Times New Roman" w:hAnsi="Times New Roman" w:cs="Times New Roman"/>
          <w:sz w:val="24"/>
          <w:szCs w:val="24"/>
        </w:rPr>
        <w:t xml:space="preserve">The connections </w:t>
      </w:r>
      <w:r>
        <w:rPr>
          <w:rFonts w:ascii="Times New Roman" w:hAnsi="Times New Roman" w:cs="Times New Roman"/>
          <w:sz w:val="24"/>
          <w:szCs w:val="24"/>
        </w:rPr>
        <w:t>Bates</w:t>
      </w:r>
      <w:r w:rsidR="000D77F1">
        <w:rPr>
          <w:rFonts w:ascii="Times New Roman" w:hAnsi="Times New Roman" w:cs="Times New Roman"/>
          <w:sz w:val="24"/>
          <w:szCs w:val="24"/>
        </w:rPr>
        <w:t xml:space="preserve"> made between the seventh-day Sabbath and the prophecies in Revelation 13 and 14 were</w:t>
      </w:r>
      <w:r>
        <w:rPr>
          <w:rFonts w:ascii="Times New Roman" w:hAnsi="Times New Roman" w:cs="Times New Roman"/>
          <w:sz w:val="24"/>
          <w:szCs w:val="24"/>
        </w:rPr>
        <w:t xml:space="preserve"> a startling departure from both Millerite ideas and the Christian consensus of </w:t>
      </w:r>
      <w:r w:rsidR="000D77F1">
        <w:rPr>
          <w:rFonts w:ascii="Times New Roman" w:hAnsi="Times New Roman" w:cs="Times New Roman"/>
          <w:sz w:val="24"/>
          <w:szCs w:val="24"/>
        </w:rPr>
        <w:t>the</w:t>
      </w:r>
      <w:r>
        <w:rPr>
          <w:rFonts w:ascii="Times New Roman" w:hAnsi="Times New Roman" w:cs="Times New Roman"/>
          <w:sz w:val="24"/>
          <w:szCs w:val="24"/>
        </w:rPr>
        <w:t xml:space="preserve"> day. Bates</w:t>
      </w:r>
      <w:r w:rsidR="00550455">
        <w:rPr>
          <w:rFonts w:ascii="Times New Roman" w:hAnsi="Times New Roman" w:cs="Times New Roman"/>
          <w:sz w:val="24"/>
          <w:szCs w:val="24"/>
        </w:rPr>
        <w:t>, James and Ellen White,</w:t>
      </w:r>
      <w:r>
        <w:rPr>
          <w:rFonts w:ascii="Times New Roman" w:hAnsi="Times New Roman" w:cs="Times New Roman"/>
          <w:sz w:val="24"/>
          <w:szCs w:val="24"/>
        </w:rPr>
        <w:t xml:space="preserve"> </w:t>
      </w:r>
      <w:r w:rsidR="00C21292">
        <w:rPr>
          <w:rFonts w:ascii="Times New Roman" w:hAnsi="Times New Roman" w:cs="Times New Roman"/>
          <w:sz w:val="24"/>
          <w:szCs w:val="24"/>
        </w:rPr>
        <w:t xml:space="preserve">and many in </w:t>
      </w:r>
      <w:r w:rsidR="00550455">
        <w:rPr>
          <w:rFonts w:ascii="Times New Roman" w:hAnsi="Times New Roman" w:cs="Times New Roman"/>
          <w:sz w:val="24"/>
          <w:szCs w:val="24"/>
        </w:rPr>
        <w:t>their</w:t>
      </w:r>
      <w:r w:rsidR="00C21292">
        <w:rPr>
          <w:rFonts w:ascii="Times New Roman" w:hAnsi="Times New Roman" w:cs="Times New Roman"/>
          <w:sz w:val="24"/>
          <w:szCs w:val="24"/>
        </w:rPr>
        <w:t xml:space="preserve"> circle</w:t>
      </w:r>
      <w:r w:rsidR="00550455">
        <w:rPr>
          <w:rFonts w:ascii="Times New Roman" w:hAnsi="Times New Roman" w:cs="Times New Roman"/>
          <w:sz w:val="24"/>
          <w:szCs w:val="24"/>
        </w:rPr>
        <w:t xml:space="preserve"> </w:t>
      </w:r>
      <w:r>
        <w:rPr>
          <w:rFonts w:ascii="Times New Roman" w:hAnsi="Times New Roman" w:cs="Times New Roman"/>
          <w:sz w:val="24"/>
          <w:szCs w:val="24"/>
        </w:rPr>
        <w:t xml:space="preserve">believed that only those who </w:t>
      </w:r>
      <w:r w:rsidR="00C21292">
        <w:rPr>
          <w:rFonts w:ascii="Times New Roman" w:hAnsi="Times New Roman" w:cs="Times New Roman"/>
          <w:sz w:val="24"/>
          <w:szCs w:val="24"/>
        </w:rPr>
        <w:t xml:space="preserve">had </w:t>
      </w:r>
      <w:r>
        <w:rPr>
          <w:rFonts w:ascii="Times New Roman" w:hAnsi="Times New Roman" w:cs="Times New Roman"/>
          <w:sz w:val="24"/>
          <w:szCs w:val="24"/>
        </w:rPr>
        <w:t xml:space="preserve">responded to the “Midnight Cry” would be saved when Jesus returned. They expected </w:t>
      </w:r>
      <w:r w:rsidR="00C21292">
        <w:rPr>
          <w:rFonts w:ascii="Times New Roman" w:hAnsi="Times New Roman" w:cs="Times New Roman"/>
          <w:sz w:val="24"/>
          <w:szCs w:val="24"/>
        </w:rPr>
        <w:t>that</w:t>
      </w:r>
      <w:r>
        <w:rPr>
          <w:rFonts w:ascii="Times New Roman" w:hAnsi="Times New Roman" w:cs="Times New Roman"/>
          <w:sz w:val="24"/>
          <w:szCs w:val="24"/>
        </w:rPr>
        <w:t xml:space="preserve"> return </w:t>
      </w:r>
      <w:r w:rsidR="00550455">
        <w:rPr>
          <w:rFonts w:ascii="Times New Roman" w:hAnsi="Times New Roman" w:cs="Times New Roman"/>
          <w:sz w:val="24"/>
          <w:szCs w:val="24"/>
        </w:rPr>
        <w:t xml:space="preserve">momentarily. </w:t>
      </w:r>
      <w:r w:rsidR="00C21292">
        <w:rPr>
          <w:rFonts w:ascii="Times New Roman" w:hAnsi="Times New Roman" w:cs="Times New Roman"/>
          <w:sz w:val="24"/>
          <w:szCs w:val="24"/>
        </w:rPr>
        <w:t xml:space="preserve">In contrast to the idea of the </w:t>
      </w:r>
      <w:r w:rsidR="00DA747D">
        <w:rPr>
          <w:rFonts w:ascii="Times New Roman" w:hAnsi="Times New Roman" w:cs="Times New Roman"/>
          <w:sz w:val="24"/>
          <w:szCs w:val="24"/>
        </w:rPr>
        <w:t>immediate</w:t>
      </w:r>
      <w:r w:rsidR="00C21292">
        <w:rPr>
          <w:rFonts w:ascii="Times New Roman" w:hAnsi="Times New Roman" w:cs="Times New Roman"/>
          <w:sz w:val="24"/>
          <w:szCs w:val="24"/>
        </w:rPr>
        <w:t xml:space="preserve"> return of Jesus, Bates’ </w:t>
      </w:r>
      <w:r w:rsidR="00EC7FAD">
        <w:rPr>
          <w:rFonts w:ascii="Times New Roman" w:hAnsi="Times New Roman" w:cs="Times New Roman"/>
          <w:sz w:val="24"/>
          <w:szCs w:val="24"/>
        </w:rPr>
        <w:t xml:space="preserve">interpretation </w:t>
      </w:r>
      <w:r w:rsidR="00C21292">
        <w:rPr>
          <w:rFonts w:ascii="Times New Roman" w:hAnsi="Times New Roman" w:cs="Times New Roman"/>
          <w:sz w:val="24"/>
          <w:szCs w:val="24"/>
        </w:rPr>
        <w:t xml:space="preserve">described a crisis before Jesus’ return centered on the Sabbath. </w:t>
      </w:r>
      <w:r w:rsidR="00550455">
        <w:rPr>
          <w:rFonts w:ascii="Times New Roman" w:hAnsi="Times New Roman" w:cs="Times New Roman"/>
          <w:sz w:val="24"/>
          <w:szCs w:val="24"/>
        </w:rPr>
        <w:t>Bates’ idea implied</w:t>
      </w:r>
      <w:r w:rsidR="00C21292">
        <w:rPr>
          <w:rFonts w:ascii="Times New Roman" w:hAnsi="Times New Roman" w:cs="Times New Roman"/>
          <w:sz w:val="24"/>
          <w:szCs w:val="24"/>
        </w:rPr>
        <w:t xml:space="preserve"> that there was </w:t>
      </w:r>
      <w:r w:rsidR="00550455">
        <w:rPr>
          <w:rFonts w:ascii="Times New Roman" w:hAnsi="Times New Roman" w:cs="Times New Roman"/>
          <w:sz w:val="24"/>
          <w:szCs w:val="24"/>
        </w:rPr>
        <w:t xml:space="preserve">more time before </w:t>
      </w:r>
      <w:r w:rsidR="00DA747D">
        <w:rPr>
          <w:rFonts w:ascii="Times New Roman" w:hAnsi="Times New Roman" w:cs="Times New Roman"/>
          <w:sz w:val="24"/>
          <w:szCs w:val="24"/>
        </w:rPr>
        <w:t>H</w:t>
      </w:r>
      <w:r w:rsidR="00550455">
        <w:rPr>
          <w:rFonts w:ascii="Times New Roman" w:hAnsi="Times New Roman" w:cs="Times New Roman"/>
          <w:sz w:val="24"/>
          <w:szCs w:val="24"/>
        </w:rPr>
        <w:t>e</w:t>
      </w:r>
      <w:r w:rsidR="00C21292">
        <w:rPr>
          <w:rFonts w:ascii="Times New Roman" w:hAnsi="Times New Roman" w:cs="Times New Roman"/>
          <w:sz w:val="24"/>
          <w:szCs w:val="24"/>
        </w:rPr>
        <w:t xml:space="preserve"> returned</w:t>
      </w:r>
      <w:r w:rsidR="00550455">
        <w:rPr>
          <w:rFonts w:ascii="Times New Roman" w:hAnsi="Times New Roman" w:cs="Times New Roman"/>
          <w:sz w:val="24"/>
          <w:szCs w:val="24"/>
        </w:rPr>
        <w:t>,</w:t>
      </w:r>
      <w:r w:rsidR="00C21292">
        <w:rPr>
          <w:rFonts w:ascii="Times New Roman" w:hAnsi="Times New Roman" w:cs="Times New Roman"/>
          <w:sz w:val="24"/>
          <w:szCs w:val="24"/>
        </w:rPr>
        <w:t xml:space="preserve"> </w:t>
      </w:r>
      <w:r w:rsidR="00EC7FAD">
        <w:rPr>
          <w:rFonts w:ascii="Times New Roman" w:hAnsi="Times New Roman" w:cs="Times New Roman"/>
          <w:sz w:val="24"/>
          <w:szCs w:val="24"/>
        </w:rPr>
        <w:t xml:space="preserve">and </w:t>
      </w:r>
      <w:r w:rsidR="00C21292">
        <w:rPr>
          <w:rFonts w:ascii="Times New Roman" w:hAnsi="Times New Roman" w:cs="Times New Roman"/>
          <w:sz w:val="24"/>
          <w:szCs w:val="24"/>
        </w:rPr>
        <w:t xml:space="preserve">significant events </w:t>
      </w:r>
      <w:r w:rsidR="00550455">
        <w:rPr>
          <w:rFonts w:ascii="Times New Roman" w:hAnsi="Times New Roman" w:cs="Times New Roman"/>
          <w:sz w:val="24"/>
          <w:szCs w:val="24"/>
        </w:rPr>
        <w:t>would</w:t>
      </w:r>
      <w:r w:rsidR="00C21292">
        <w:rPr>
          <w:rFonts w:ascii="Times New Roman" w:hAnsi="Times New Roman" w:cs="Times New Roman"/>
          <w:sz w:val="24"/>
          <w:szCs w:val="24"/>
        </w:rPr>
        <w:t xml:space="preserve"> </w:t>
      </w:r>
      <w:r w:rsidR="00EC7FAD">
        <w:rPr>
          <w:rFonts w:ascii="Times New Roman" w:hAnsi="Times New Roman" w:cs="Times New Roman"/>
          <w:sz w:val="24"/>
          <w:szCs w:val="24"/>
        </w:rPr>
        <w:t xml:space="preserve">precede </w:t>
      </w:r>
      <w:r w:rsidR="00DA747D">
        <w:rPr>
          <w:rFonts w:ascii="Times New Roman" w:hAnsi="Times New Roman" w:cs="Times New Roman"/>
          <w:sz w:val="24"/>
          <w:szCs w:val="24"/>
        </w:rPr>
        <w:t>H</w:t>
      </w:r>
      <w:r w:rsidR="00EC7FAD">
        <w:rPr>
          <w:rFonts w:ascii="Times New Roman" w:hAnsi="Times New Roman" w:cs="Times New Roman"/>
          <w:sz w:val="24"/>
          <w:szCs w:val="24"/>
        </w:rPr>
        <w:t>is coming.</w:t>
      </w:r>
      <w:r w:rsidR="00C21292">
        <w:rPr>
          <w:rFonts w:ascii="Times New Roman" w:hAnsi="Times New Roman" w:cs="Times New Roman"/>
          <w:sz w:val="24"/>
          <w:szCs w:val="24"/>
        </w:rPr>
        <w:t xml:space="preserve"> </w:t>
      </w:r>
    </w:p>
    <w:p w14:paraId="784FD0F9" w14:textId="01DF8C81" w:rsidR="000B5AF1" w:rsidRPr="000B5AF1" w:rsidRDefault="000D50C0"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r>
      <w:r w:rsidR="00C21292">
        <w:rPr>
          <w:rFonts w:ascii="Times New Roman" w:hAnsi="Times New Roman" w:cs="Times New Roman"/>
          <w:sz w:val="24"/>
          <w:szCs w:val="24"/>
        </w:rPr>
        <w:t xml:space="preserve">Placing the seventh-day Sabbath at the center of the final crisis before the second advent was a radical departure from what any other Christians were teaching at the time. In fact, the whole idea that humanity would be separated before the second coming </w:t>
      </w:r>
      <w:r w:rsidR="00372AE7">
        <w:rPr>
          <w:rFonts w:ascii="Times New Roman" w:hAnsi="Times New Roman" w:cs="Times New Roman"/>
          <w:sz w:val="24"/>
          <w:szCs w:val="24"/>
        </w:rPr>
        <w:t xml:space="preserve">into those who kept all the commandments and those who didn’t was totally out of the mainstream. </w:t>
      </w:r>
      <w:r w:rsidR="00EC7FAD" w:rsidRPr="00AC2083">
        <w:rPr>
          <w:rFonts w:ascii="Times New Roman" w:hAnsi="Times New Roman" w:cs="Times New Roman"/>
          <w:sz w:val="24"/>
          <w:szCs w:val="24"/>
        </w:rPr>
        <w:t>After the failure of Millerite pre-mille</w:t>
      </w:r>
      <w:r w:rsidR="00550455" w:rsidRPr="00AC2083">
        <w:rPr>
          <w:rFonts w:ascii="Times New Roman" w:hAnsi="Times New Roman" w:cs="Times New Roman"/>
          <w:sz w:val="24"/>
          <w:szCs w:val="24"/>
        </w:rPr>
        <w:t>n</w:t>
      </w:r>
      <w:r w:rsidR="00EC7FAD" w:rsidRPr="00AC2083">
        <w:rPr>
          <w:rFonts w:ascii="Times New Roman" w:hAnsi="Times New Roman" w:cs="Times New Roman"/>
          <w:sz w:val="24"/>
          <w:szCs w:val="24"/>
        </w:rPr>
        <w:t>nialism, m</w:t>
      </w:r>
      <w:r w:rsidR="00372AE7" w:rsidRPr="00AC2083">
        <w:rPr>
          <w:rFonts w:ascii="Times New Roman" w:hAnsi="Times New Roman" w:cs="Times New Roman"/>
          <w:sz w:val="24"/>
          <w:szCs w:val="24"/>
        </w:rPr>
        <w:t xml:space="preserve">ost Christians </w:t>
      </w:r>
      <w:r w:rsidR="00EC7FAD" w:rsidRPr="00AC2083">
        <w:rPr>
          <w:rFonts w:ascii="Times New Roman" w:hAnsi="Times New Roman" w:cs="Times New Roman"/>
          <w:sz w:val="24"/>
          <w:szCs w:val="24"/>
        </w:rPr>
        <w:t>held</w:t>
      </w:r>
      <w:r w:rsidR="00372AE7" w:rsidRPr="00AC2083">
        <w:rPr>
          <w:rFonts w:ascii="Times New Roman" w:hAnsi="Times New Roman" w:cs="Times New Roman"/>
          <w:sz w:val="24"/>
          <w:szCs w:val="24"/>
        </w:rPr>
        <w:t xml:space="preserve"> that the world would get progressively better until Christ was able to come and reign over a perfected human society.</w:t>
      </w:r>
      <w:r w:rsidR="00372AE7">
        <w:rPr>
          <w:rFonts w:ascii="Times New Roman" w:hAnsi="Times New Roman" w:cs="Times New Roman"/>
          <w:sz w:val="24"/>
          <w:szCs w:val="24"/>
        </w:rPr>
        <w:t xml:space="preserve"> </w:t>
      </w:r>
    </w:p>
    <w:p w14:paraId="0808AD2C" w14:textId="72B7E5C4" w:rsidR="00CF4BB0" w:rsidRDefault="000B5AF1" w:rsidP="005037E5">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ab/>
      </w:r>
      <w:r w:rsidR="00372AE7">
        <w:rPr>
          <w:rFonts w:ascii="Times New Roman" w:hAnsi="Times New Roman" w:cs="Times New Roman"/>
          <w:sz w:val="24"/>
          <w:szCs w:val="24"/>
        </w:rPr>
        <w:t xml:space="preserve">The publication of the second edition of Bates’ </w:t>
      </w:r>
      <w:r w:rsidR="00372AE7">
        <w:rPr>
          <w:rFonts w:ascii="Times New Roman" w:hAnsi="Times New Roman" w:cs="Times New Roman"/>
          <w:i/>
          <w:iCs/>
          <w:sz w:val="24"/>
          <w:szCs w:val="24"/>
        </w:rPr>
        <w:t xml:space="preserve">The Sabbath a Perpetual Sign </w:t>
      </w:r>
      <w:r w:rsidR="00372AE7">
        <w:rPr>
          <w:rFonts w:ascii="Times New Roman" w:hAnsi="Times New Roman" w:cs="Times New Roman"/>
          <w:sz w:val="24"/>
          <w:szCs w:val="24"/>
        </w:rPr>
        <w:t xml:space="preserve">was followed by </w:t>
      </w:r>
      <w:r w:rsidR="00697B1D">
        <w:rPr>
          <w:rFonts w:ascii="Times New Roman" w:hAnsi="Times New Roman" w:cs="Times New Roman"/>
          <w:sz w:val="24"/>
          <w:szCs w:val="24"/>
        </w:rPr>
        <w:t>Ellen White</w:t>
      </w:r>
      <w:r w:rsidR="00372AE7">
        <w:rPr>
          <w:rFonts w:ascii="Times New Roman" w:hAnsi="Times New Roman" w:cs="Times New Roman"/>
          <w:sz w:val="24"/>
          <w:szCs w:val="24"/>
        </w:rPr>
        <w:t xml:space="preserve">’s </w:t>
      </w:r>
      <w:r w:rsidR="00697B1D">
        <w:rPr>
          <w:rFonts w:ascii="Times New Roman" w:hAnsi="Times New Roman" w:cs="Times New Roman"/>
          <w:sz w:val="24"/>
          <w:szCs w:val="24"/>
        </w:rPr>
        <w:t>report</w:t>
      </w:r>
      <w:r w:rsidR="00372AE7">
        <w:rPr>
          <w:rFonts w:ascii="Times New Roman" w:hAnsi="Times New Roman" w:cs="Times New Roman"/>
          <w:sz w:val="24"/>
          <w:szCs w:val="24"/>
        </w:rPr>
        <w:t xml:space="preserve"> of</w:t>
      </w:r>
      <w:r w:rsidR="00697B1D">
        <w:rPr>
          <w:rFonts w:ascii="Times New Roman" w:hAnsi="Times New Roman" w:cs="Times New Roman"/>
          <w:sz w:val="24"/>
          <w:szCs w:val="24"/>
        </w:rPr>
        <w:t xml:space="preserve"> a vision </w:t>
      </w:r>
      <w:r w:rsidR="00DD13CE">
        <w:rPr>
          <w:rFonts w:ascii="Times New Roman" w:hAnsi="Times New Roman" w:cs="Times New Roman"/>
          <w:sz w:val="24"/>
          <w:szCs w:val="24"/>
        </w:rPr>
        <w:t>on April 7,</w:t>
      </w:r>
      <w:r w:rsidR="00697B1D">
        <w:rPr>
          <w:rFonts w:ascii="Times New Roman" w:hAnsi="Times New Roman" w:cs="Times New Roman"/>
          <w:sz w:val="24"/>
          <w:szCs w:val="24"/>
        </w:rPr>
        <w:t xml:space="preserve"> 1847 that connected </w:t>
      </w:r>
      <w:r w:rsidR="00081654">
        <w:rPr>
          <w:rFonts w:ascii="Times New Roman" w:hAnsi="Times New Roman" w:cs="Times New Roman"/>
          <w:sz w:val="24"/>
          <w:szCs w:val="24"/>
        </w:rPr>
        <w:t>the</w:t>
      </w:r>
      <w:r w:rsidR="00372AE7">
        <w:rPr>
          <w:rFonts w:ascii="Times New Roman" w:hAnsi="Times New Roman" w:cs="Times New Roman"/>
          <w:sz w:val="24"/>
          <w:szCs w:val="24"/>
        </w:rPr>
        <w:t xml:space="preserve"> sanctuary with the seventh-day Sabbath</w:t>
      </w:r>
      <w:r w:rsidR="00697B1D">
        <w:rPr>
          <w:rFonts w:ascii="Times New Roman" w:hAnsi="Times New Roman" w:cs="Times New Roman"/>
          <w:sz w:val="24"/>
          <w:szCs w:val="24"/>
        </w:rPr>
        <w:t>. She described being ushered into</w:t>
      </w:r>
      <w:r w:rsidR="007943D1">
        <w:rPr>
          <w:rFonts w:ascii="Times New Roman" w:hAnsi="Times New Roman" w:cs="Times New Roman"/>
          <w:sz w:val="24"/>
          <w:szCs w:val="24"/>
        </w:rPr>
        <w:t xml:space="preserve"> the heavenly temple to view the holy place and its furnishings. Then Jesus took her into the most holy place where she saw the ark of the covenant and the brightness of God’s glory</w:t>
      </w:r>
      <w:r w:rsidR="00EC7FAD">
        <w:rPr>
          <w:rFonts w:ascii="Times New Roman" w:hAnsi="Times New Roman" w:cs="Times New Roman"/>
          <w:sz w:val="24"/>
          <w:szCs w:val="24"/>
        </w:rPr>
        <w:t>. T</w:t>
      </w:r>
      <w:r w:rsidR="007943D1">
        <w:rPr>
          <w:rFonts w:ascii="Times New Roman" w:hAnsi="Times New Roman" w:cs="Times New Roman"/>
          <w:sz w:val="24"/>
          <w:szCs w:val="24"/>
        </w:rPr>
        <w:t>he ark was opened</w:t>
      </w:r>
      <w:r w:rsidR="00081654">
        <w:rPr>
          <w:rFonts w:ascii="Times New Roman" w:hAnsi="Times New Roman" w:cs="Times New Roman"/>
          <w:sz w:val="24"/>
          <w:szCs w:val="24"/>
        </w:rPr>
        <w:t>,</w:t>
      </w:r>
      <w:r w:rsidR="007943D1">
        <w:rPr>
          <w:rFonts w:ascii="Times New Roman" w:hAnsi="Times New Roman" w:cs="Times New Roman"/>
          <w:sz w:val="24"/>
          <w:szCs w:val="24"/>
        </w:rPr>
        <w:t xml:space="preserve"> and she saw the two tables of the Ten Commandments. Her description of them is the classic statement that connects the Sanctuary and Jesus’ ministry in the holy of holies to the Sabbath</w:t>
      </w:r>
      <w:r w:rsidR="00994142">
        <w:rPr>
          <w:rFonts w:ascii="Times New Roman" w:hAnsi="Times New Roman" w:cs="Times New Roman"/>
          <w:sz w:val="24"/>
          <w:szCs w:val="24"/>
        </w:rPr>
        <w:t>:</w:t>
      </w:r>
    </w:p>
    <w:p w14:paraId="73681BD4" w14:textId="48E50C7F" w:rsidR="007943D1" w:rsidRDefault="007943D1" w:rsidP="005037E5">
      <w:pPr>
        <w:pStyle w:val="HTMLPreformatted"/>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“On one table was four, and on the other six. The four on the first table shone brighter than the other six. But the fourth (the Sabbath commandment) shone above them all; for the Sabbath was </w:t>
      </w:r>
      <w:r w:rsidR="00F91F3C">
        <w:rPr>
          <w:rFonts w:ascii="Times New Roman" w:hAnsi="Times New Roman" w:cs="Times New Roman"/>
          <w:sz w:val="24"/>
          <w:szCs w:val="24"/>
        </w:rPr>
        <w:t xml:space="preserve">set apart to be kept in honor of God’s holy name. The holy Sabbath looked </w:t>
      </w:r>
      <w:r w:rsidR="00994142">
        <w:rPr>
          <w:rFonts w:ascii="Times New Roman" w:hAnsi="Times New Roman" w:cs="Times New Roman"/>
          <w:sz w:val="24"/>
          <w:szCs w:val="24"/>
        </w:rPr>
        <w:t>glorious</w:t>
      </w:r>
      <w:r w:rsidR="00F91F3C">
        <w:rPr>
          <w:rFonts w:ascii="Times New Roman" w:hAnsi="Times New Roman" w:cs="Times New Roman"/>
          <w:sz w:val="24"/>
          <w:szCs w:val="24"/>
        </w:rPr>
        <w:t xml:space="preserve">—a halo of glory was all around it. I saw that the Sabbath was not nailed to the cross. If </w:t>
      </w:r>
      <w:r w:rsidR="00994142">
        <w:rPr>
          <w:rFonts w:ascii="Times New Roman" w:hAnsi="Times New Roman" w:cs="Times New Roman"/>
          <w:sz w:val="24"/>
          <w:szCs w:val="24"/>
        </w:rPr>
        <w:t>i</w:t>
      </w:r>
      <w:r w:rsidR="00F91F3C">
        <w:rPr>
          <w:rFonts w:ascii="Times New Roman" w:hAnsi="Times New Roman" w:cs="Times New Roman"/>
          <w:sz w:val="24"/>
          <w:szCs w:val="24"/>
        </w:rPr>
        <w:t>t was, the other nine commandments were; and we are at liberty to go forth and break them all, as well as to break the fourth. I saw that God had not changed the Sabbath, for He never changes. But the Pope had changed it from the seventh to the first day of the wee</w:t>
      </w:r>
      <w:r w:rsidR="00994142">
        <w:rPr>
          <w:rFonts w:ascii="Times New Roman" w:hAnsi="Times New Roman" w:cs="Times New Roman"/>
          <w:sz w:val="24"/>
          <w:szCs w:val="24"/>
        </w:rPr>
        <w:t>k</w:t>
      </w:r>
      <w:r w:rsidR="00F91F3C">
        <w:rPr>
          <w:rFonts w:ascii="Times New Roman" w:hAnsi="Times New Roman" w:cs="Times New Roman"/>
          <w:sz w:val="24"/>
          <w:szCs w:val="24"/>
        </w:rPr>
        <w:t>; for he was to change times and laws.”</w:t>
      </w:r>
      <w:r w:rsidR="00F91F3C">
        <w:rPr>
          <w:rStyle w:val="FootnoteReference"/>
          <w:rFonts w:ascii="Times New Roman" w:hAnsi="Times New Roman" w:cs="Times New Roman"/>
          <w:sz w:val="24"/>
          <w:szCs w:val="24"/>
        </w:rPr>
        <w:footnoteReference w:id="6"/>
      </w:r>
    </w:p>
    <w:p w14:paraId="1F7EB013" w14:textId="0A5E2DD0" w:rsidR="00994142" w:rsidRDefault="00994142" w:rsidP="005037E5">
      <w:pPr>
        <w:pStyle w:val="HTMLPreformatted"/>
        <w:spacing w:line="276" w:lineRule="auto"/>
        <w:ind w:left="720"/>
        <w:rPr>
          <w:rFonts w:ascii="Times New Roman" w:hAnsi="Times New Roman" w:cs="Times New Roman"/>
          <w:color w:val="000000" w:themeColor="text1"/>
          <w:sz w:val="24"/>
          <w:szCs w:val="24"/>
        </w:rPr>
      </w:pPr>
    </w:p>
    <w:p w14:paraId="473E22A2" w14:textId="79E1D49F" w:rsidR="00A305DE" w:rsidRDefault="00EC7FAD" w:rsidP="006F3420">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describing</w:t>
      </w:r>
      <w:r w:rsidR="00604621">
        <w:rPr>
          <w:rFonts w:ascii="Times New Roman" w:hAnsi="Times New Roman" w:cs="Times New Roman"/>
          <w:color w:val="000000" w:themeColor="text1"/>
          <w:sz w:val="24"/>
          <w:szCs w:val="24"/>
        </w:rPr>
        <w:t xml:space="preserve"> how the Sabbath</w:t>
      </w:r>
      <w:r w:rsidR="00550455">
        <w:rPr>
          <w:rFonts w:ascii="Times New Roman" w:hAnsi="Times New Roman" w:cs="Times New Roman"/>
          <w:color w:val="000000" w:themeColor="text1"/>
          <w:sz w:val="24"/>
          <w:szCs w:val="24"/>
        </w:rPr>
        <w:t>-</w:t>
      </w:r>
      <w:r w:rsidR="00604621">
        <w:rPr>
          <w:rFonts w:ascii="Times New Roman" w:hAnsi="Times New Roman" w:cs="Times New Roman"/>
          <w:color w:val="000000" w:themeColor="text1"/>
          <w:sz w:val="24"/>
          <w:szCs w:val="24"/>
        </w:rPr>
        <w:t>keeping people would come under persecution</w:t>
      </w:r>
      <w:r>
        <w:rPr>
          <w:rFonts w:ascii="Times New Roman" w:hAnsi="Times New Roman" w:cs="Times New Roman"/>
          <w:color w:val="000000" w:themeColor="text1"/>
          <w:sz w:val="24"/>
          <w:szCs w:val="24"/>
        </w:rPr>
        <w:t>, s</w:t>
      </w:r>
      <w:r w:rsidR="00604621">
        <w:rPr>
          <w:rFonts w:ascii="Times New Roman" w:hAnsi="Times New Roman" w:cs="Times New Roman"/>
          <w:color w:val="000000" w:themeColor="text1"/>
          <w:sz w:val="24"/>
          <w:szCs w:val="24"/>
        </w:rPr>
        <w:t>he contrast</w:t>
      </w:r>
      <w:r>
        <w:rPr>
          <w:rFonts w:ascii="Times New Roman" w:hAnsi="Times New Roman" w:cs="Times New Roman"/>
          <w:color w:val="000000" w:themeColor="text1"/>
          <w:sz w:val="24"/>
          <w:szCs w:val="24"/>
        </w:rPr>
        <w:t>ed</w:t>
      </w:r>
      <w:r w:rsidR="00604621">
        <w:rPr>
          <w:rFonts w:ascii="Times New Roman" w:hAnsi="Times New Roman" w:cs="Times New Roman"/>
          <w:color w:val="000000" w:themeColor="text1"/>
          <w:sz w:val="24"/>
          <w:szCs w:val="24"/>
        </w:rPr>
        <w:t xml:space="preserve"> them with those who </w:t>
      </w:r>
      <w:r>
        <w:rPr>
          <w:rFonts w:ascii="Times New Roman" w:hAnsi="Times New Roman" w:cs="Times New Roman"/>
          <w:color w:val="000000" w:themeColor="text1"/>
          <w:sz w:val="24"/>
          <w:szCs w:val="24"/>
        </w:rPr>
        <w:t xml:space="preserve">would </w:t>
      </w:r>
      <w:r w:rsidR="00604621">
        <w:rPr>
          <w:rFonts w:ascii="Times New Roman" w:hAnsi="Times New Roman" w:cs="Times New Roman"/>
          <w:color w:val="000000" w:themeColor="text1"/>
          <w:sz w:val="24"/>
          <w:szCs w:val="24"/>
        </w:rPr>
        <w:t xml:space="preserve">receive the </w:t>
      </w:r>
      <w:r w:rsidR="00550455">
        <w:rPr>
          <w:rFonts w:ascii="Times New Roman" w:hAnsi="Times New Roman" w:cs="Times New Roman"/>
          <w:color w:val="000000" w:themeColor="text1"/>
          <w:sz w:val="24"/>
          <w:szCs w:val="24"/>
        </w:rPr>
        <w:t>m</w:t>
      </w:r>
      <w:r w:rsidR="00604621">
        <w:rPr>
          <w:rFonts w:ascii="Times New Roman" w:hAnsi="Times New Roman" w:cs="Times New Roman"/>
          <w:color w:val="000000" w:themeColor="text1"/>
          <w:sz w:val="24"/>
          <w:szCs w:val="24"/>
        </w:rPr>
        <w:t xml:space="preserve">ark of the beast, </w:t>
      </w:r>
      <w:r>
        <w:rPr>
          <w:rFonts w:ascii="Times New Roman" w:hAnsi="Times New Roman" w:cs="Times New Roman"/>
          <w:color w:val="000000" w:themeColor="text1"/>
          <w:sz w:val="24"/>
          <w:szCs w:val="24"/>
        </w:rPr>
        <w:t>as depicted</w:t>
      </w:r>
      <w:r w:rsidR="00604621">
        <w:rPr>
          <w:rFonts w:ascii="Times New Roman" w:hAnsi="Times New Roman" w:cs="Times New Roman"/>
          <w:color w:val="000000" w:themeColor="text1"/>
          <w:sz w:val="24"/>
          <w:szCs w:val="24"/>
        </w:rPr>
        <w:t xml:space="preserve"> in Revelation 13. Her description is graphic and detailed, but it follows the outline of Bates’ interpretations which had been published three months earlier.</w:t>
      </w:r>
      <w:r>
        <w:rPr>
          <w:rFonts w:ascii="Times New Roman" w:hAnsi="Times New Roman" w:cs="Times New Roman"/>
          <w:color w:val="000000" w:themeColor="text1"/>
          <w:sz w:val="24"/>
          <w:szCs w:val="24"/>
        </w:rPr>
        <w:t xml:space="preserve"> It is clear</w:t>
      </w:r>
      <w:r w:rsidR="00A305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therefore, that Ellen White’s influence was not foundational to the adoption of the </w:t>
      </w:r>
      <w:r w:rsidR="00AC2083">
        <w:rPr>
          <w:rFonts w:ascii="Times New Roman" w:hAnsi="Times New Roman" w:cs="Times New Roman"/>
          <w:color w:val="000000" w:themeColor="text1"/>
          <w:sz w:val="24"/>
          <w:szCs w:val="24"/>
        </w:rPr>
        <w:t>seventh day</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 </w:t>
      </w:r>
      <w:r w:rsidR="00550455">
        <w:rPr>
          <w:rFonts w:ascii="Times New Roman" w:hAnsi="Times New Roman" w:cs="Times New Roman"/>
          <w:color w:val="000000" w:themeColor="text1"/>
          <w:sz w:val="24"/>
          <w:szCs w:val="24"/>
        </w:rPr>
        <w:t xml:space="preserve">was it essential </w:t>
      </w:r>
      <w:r>
        <w:rPr>
          <w:rFonts w:ascii="Times New Roman" w:hAnsi="Times New Roman" w:cs="Times New Roman"/>
          <w:color w:val="000000" w:themeColor="text1"/>
          <w:sz w:val="24"/>
          <w:szCs w:val="24"/>
        </w:rPr>
        <w:t xml:space="preserve">to </w:t>
      </w:r>
      <w:r w:rsidR="00AC2083">
        <w:rPr>
          <w:rFonts w:ascii="Times New Roman" w:hAnsi="Times New Roman" w:cs="Times New Roman"/>
          <w:color w:val="000000" w:themeColor="text1"/>
          <w:sz w:val="24"/>
          <w:szCs w:val="24"/>
        </w:rPr>
        <w:t>developing</w:t>
      </w:r>
      <w:r>
        <w:rPr>
          <w:rFonts w:ascii="Times New Roman" w:hAnsi="Times New Roman" w:cs="Times New Roman"/>
          <w:color w:val="000000" w:themeColor="text1"/>
          <w:sz w:val="24"/>
          <w:szCs w:val="24"/>
        </w:rPr>
        <w:t xml:space="preserve"> the unique Adventist understanding of it. </w:t>
      </w:r>
    </w:p>
    <w:p w14:paraId="055C2034" w14:textId="77777777" w:rsidR="006F3420" w:rsidRDefault="00DA3D1A"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final contours of the Sabbath</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keeping Adventist understanding of the seventh-day Sabbath </w:t>
      </w:r>
      <w:r w:rsidR="00A26AF3">
        <w:rPr>
          <w:rFonts w:ascii="Times New Roman" w:hAnsi="Times New Roman" w:cs="Times New Roman"/>
          <w:color w:val="000000" w:themeColor="text1"/>
          <w:sz w:val="24"/>
          <w:szCs w:val="24"/>
        </w:rPr>
        <w:t>w</w:t>
      </w:r>
      <w:r w:rsidR="00550455">
        <w:rPr>
          <w:rFonts w:ascii="Times New Roman" w:hAnsi="Times New Roman" w:cs="Times New Roman"/>
          <w:color w:val="000000" w:themeColor="text1"/>
          <w:sz w:val="24"/>
          <w:szCs w:val="24"/>
        </w:rPr>
        <w:t>ere</w:t>
      </w:r>
      <w:r w:rsidR="00A26AF3">
        <w:rPr>
          <w:rFonts w:ascii="Times New Roman" w:hAnsi="Times New Roman" w:cs="Times New Roman"/>
          <w:color w:val="000000" w:themeColor="text1"/>
          <w:sz w:val="24"/>
          <w:szCs w:val="24"/>
        </w:rPr>
        <w:t xml:space="preserve"> centered on three interconnected foci.</w:t>
      </w:r>
      <w:r>
        <w:rPr>
          <w:rFonts w:ascii="Times New Roman" w:hAnsi="Times New Roman" w:cs="Times New Roman"/>
          <w:color w:val="000000" w:themeColor="text1"/>
          <w:sz w:val="24"/>
          <w:szCs w:val="24"/>
        </w:rPr>
        <w:t xml:space="preserve"> First and most important was their deep commitment to the primacy of biblical authority. They became convinced that the Sabbath was a creation ordinance</w:t>
      </w:r>
      <w:r w:rsidR="00550455">
        <w:rPr>
          <w:rFonts w:ascii="Times New Roman" w:hAnsi="Times New Roman" w:cs="Times New Roman"/>
          <w:color w:val="000000" w:themeColor="text1"/>
          <w:sz w:val="24"/>
          <w:szCs w:val="24"/>
        </w:rPr>
        <w:t>. They also were sure</w:t>
      </w:r>
      <w:r>
        <w:rPr>
          <w:rFonts w:ascii="Times New Roman" w:hAnsi="Times New Roman" w:cs="Times New Roman"/>
          <w:color w:val="000000" w:themeColor="text1"/>
          <w:sz w:val="24"/>
          <w:szCs w:val="24"/>
        </w:rPr>
        <w:t xml:space="preserve"> that it remained a biblical commandment from the time of creation to the time of the new heavens and the new earth</w:t>
      </w:r>
      <w:r w:rsidR="00550455">
        <w:rPr>
          <w:rFonts w:ascii="Times New Roman" w:hAnsi="Times New Roman" w:cs="Times New Roman"/>
          <w:color w:val="000000" w:themeColor="text1"/>
          <w:sz w:val="24"/>
          <w:szCs w:val="24"/>
        </w:rPr>
        <w:t>. In addition</w:t>
      </w:r>
      <w:r>
        <w:rPr>
          <w:rFonts w:ascii="Times New Roman" w:hAnsi="Times New Roman" w:cs="Times New Roman"/>
          <w:color w:val="000000" w:themeColor="text1"/>
          <w:sz w:val="24"/>
          <w:szCs w:val="24"/>
        </w:rPr>
        <w:t xml:space="preserve">, </w:t>
      </w:r>
      <w:r w:rsidR="00550455">
        <w:rPr>
          <w:rFonts w:ascii="Times New Roman" w:hAnsi="Times New Roman" w:cs="Times New Roman"/>
          <w:color w:val="000000" w:themeColor="text1"/>
          <w:sz w:val="24"/>
          <w:szCs w:val="24"/>
        </w:rPr>
        <w:t xml:space="preserve">they concluded </w:t>
      </w:r>
      <w:r>
        <w:rPr>
          <w:rFonts w:ascii="Times New Roman" w:hAnsi="Times New Roman" w:cs="Times New Roman"/>
          <w:color w:val="000000" w:themeColor="text1"/>
          <w:sz w:val="24"/>
          <w:szCs w:val="24"/>
        </w:rPr>
        <w:t xml:space="preserve">that the change of the day of worship from Sabbath to Sunday was invalid because it arose in history as solely a human initiative. </w:t>
      </w:r>
    </w:p>
    <w:p w14:paraId="37727558" w14:textId="77777777" w:rsidR="006F3420" w:rsidRDefault="00DA3D1A"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w:t>
      </w:r>
      <w:r w:rsidR="00A26AF3">
        <w:rPr>
          <w:rFonts w:ascii="Times New Roman" w:hAnsi="Times New Roman" w:cs="Times New Roman"/>
          <w:color w:val="000000" w:themeColor="text1"/>
          <w:sz w:val="24"/>
          <w:szCs w:val="24"/>
        </w:rPr>
        <w:t xml:space="preserve">center of focus was the Sabbath’s relationship to the sanctuary. Their understanding of the sanctuary </w:t>
      </w:r>
      <w:r w:rsidR="00AC2083" w:rsidRPr="00AC2083">
        <w:rPr>
          <w:rFonts w:ascii="Times New Roman" w:hAnsi="Times New Roman" w:cs="Times New Roman"/>
          <w:color w:val="000000" w:themeColor="text1"/>
          <w:sz w:val="24"/>
          <w:szCs w:val="24"/>
        </w:rPr>
        <w:t>explained their deep disappointment in 1844 and</w:t>
      </w:r>
      <w:r w:rsidR="00A26AF3">
        <w:rPr>
          <w:rFonts w:ascii="Times New Roman" w:hAnsi="Times New Roman" w:cs="Times New Roman"/>
          <w:color w:val="000000" w:themeColor="text1"/>
          <w:sz w:val="24"/>
          <w:szCs w:val="24"/>
        </w:rPr>
        <w:t xml:space="preserve"> gave them a new purpose, vision, and mission. Jesus had entered a new phase of his ministry</w:t>
      </w:r>
      <w:r w:rsidR="00550455">
        <w:rPr>
          <w:rFonts w:ascii="Times New Roman" w:hAnsi="Times New Roman" w:cs="Times New Roman"/>
          <w:color w:val="000000" w:themeColor="text1"/>
          <w:sz w:val="24"/>
          <w:szCs w:val="24"/>
        </w:rPr>
        <w:t>,</w:t>
      </w:r>
      <w:r w:rsidR="00A26AF3">
        <w:rPr>
          <w:rFonts w:ascii="Times New Roman" w:hAnsi="Times New Roman" w:cs="Times New Roman"/>
          <w:color w:val="000000" w:themeColor="text1"/>
          <w:sz w:val="24"/>
          <w:szCs w:val="24"/>
        </w:rPr>
        <w:t xml:space="preserve"> and he had entrusted to them a new message that would prepare a people for His return. </w:t>
      </w:r>
      <w:r w:rsidR="006F3420">
        <w:rPr>
          <w:rFonts w:ascii="Times New Roman" w:hAnsi="Times New Roman" w:cs="Times New Roman"/>
          <w:color w:val="000000" w:themeColor="text1"/>
          <w:sz w:val="24"/>
          <w:szCs w:val="24"/>
        </w:rPr>
        <w:t>T</w:t>
      </w:r>
      <w:r w:rsidR="00A26AF3">
        <w:rPr>
          <w:rFonts w:ascii="Times New Roman" w:hAnsi="Times New Roman" w:cs="Times New Roman"/>
          <w:color w:val="000000" w:themeColor="text1"/>
          <w:sz w:val="24"/>
          <w:szCs w:val="24"/>
        </w:rPr>
        <w:t xml:space="preserve">heir understanding of the sanctuary gave them a message to proclaim to the world. </w:t>
      </w:r>
      <w:r w:rsidR="00081654">
        <w:rPr>
          <w:rFonts w:ascii="Times New Roman" w:hAnsi="Times New Roman" w:cs="Times New Roman"/>
          <w:color w:val="000000" w:themeColor="text1"/>
          <w:sz w:val="24"/>
          <w:szCs w:val="24"/>
        </w:rPr>
        <w:t xml:space="preserve">That message came from Jesus in </w:t>
      </w:r>
      <w:r w:rsidR="00A26AF3">
        <w:rPr>
          <w:rFonts w:ascii="Times New Roman" w:hAnsi="Times New Roman" w:cs="Times New Roman"/>
          <w:color w:val="000000" w:themeColor="text1"/>
          <w:sz w:val="24"/>
          <w:szCs w:val="24"/>
        </w:rPr>
        <w:t xml:space="preserve">the holy of holies in the heavenly sanctuary where </w:t>
      </w:r>
      <w:r w:rsidR="00081654">
        <w:rPr>
          <w:rFonts w:ascii="Times New Roman" w:hAnsi="Times New Roman" w:cs="Times New Roman"/>
          <w:color w:val="000000" w:themeColor="text1"/>
          <w:sz w:val="24"/>
          <w:szCs w:val="24"/>
        </w:rPr>
        <w:t xml:space="preserve">He </w:t>
      </w:r>
      <w:r w:rsidR="006F3420">
        <w:rPr>
          <w:rFonts w:ascii="Times New Roman" w:hAnsi="Times New Roman" w:cs="Times New Roman"/>
          <w:color w:val="000000" w:themeColor="text1"/>
          <w:sz w:val="24"/>
          <w:szCs w:val="24"/>
        </w:rPr>
        <w:t>was seeking</w:t>
      </w:r>
      <w:r w:rsidR="00081654">
        <w:rPr>
          <w:rFonts w:ascii="Times New Roman" w:hAnsi="Times New Roman" w:cs="Times New Roman"/>
          <w:color w:val="000000" w:themeColor="text1"/>
          <w:sz w:val="24"/>
          <w:szCs w:val="24"/>
        </w:rPr>
        <w:t xml:space="preserve"> to exalt</w:t>
      </w:r>
      <w:r w:rsidR="00A26AF3">
        <w:rPr>
          <w:rFonts w:ascii="Times New Roman" w:hAnsi="Times New Roman" w:cs="Times New Roman"/>
          <w:color w:val="000000" w:themeColor="text1"/>
          <w:sz w:val="24"/>
          <w:szCs w:val="24"/>
        </w:rPr>
        <w:t xml:space="preserve"> </w:t>
      </w:r>
      <w:r w:rsidR="00081654">
        <w:rPr>
          <w:rFonts w:ascii="Times New Roman" w:hAnsi="Times New Roman" w:cs="Times New Roman"/>
          <w:color w:val="000000" w:themeColor="text1"/>
          <w:sz w:val="24"/>
          <w:szCs w:val="24"/>
        </w:rPr>
        <w:t>H</w:t>
      </w:r>
      <w:r w:rsidR="00A26AF3">
        <w:rPr>
          <w:rFonts w:ascii="Times New Roman" w:hAnsi="Times New Roman" w:cs="Times New Roman"/>
          <w:color w:val="000000" w:themeColor="text1"/>
          <w:sz w:val="24"/>
          <w:szCs w:val="24"/>
        </w:rPr>
        <w:t>is law and prepar</w:t>
      </w:r>
      <w:r w:rsidR="00081654">
        <w:rPr>
          <w:rFonts w:ascii="Times New Roman" w:hAnsi="Times New Roman" w:cs="Times New Roman"/>
          <w:color w:val="000000" w:themeColor="text1"/>
          <w:sz w:val="24"/>
          <w:szCs w:val="24"/>
        </w:rPr>
        <w:t>e</w:t>
      </w:r>
      <w:r w:rsidR="00A26AF3">
        <w:rPr>
          <w:rFonts w:ascii="Times New Roman" w:hAnsi="Times New Roman" w:cs="Times New Roman"/>
          <w:color w:val="000000" w:themeColor="text1"/>
          <w:sz w:val="24"/>
          <w:szCs w:val="24"/>
        </w:rPr>
        <w:t xml:space="preserve"> a people who would keep all </w:t>
      </w:r>
      <w:r w:rsidR="00550455">
        <w:rPr>
          <w:rFonts w:ascii="Times New Roman" w:hAnsi="Times New Roman" w:cs="Times New Roman"/>
          <w:color w:val="000000" w:themeColor="text1"/>
          <w:sz w:val="24"/>
          <w:szCs w:val="24"/>
        </w:rPr>
        <w:t>H</w:t>
      </w:r>
      <w:r w:rsidR="00A26AF3">
        <w:rPr>
          <w:rFonts w:ascii="Times New Roman" w:hAnsi="Times New Roman" w:cs="Times New Roman"/>
          <w:color w:val="000000" w:themeColor="text1"/>
          <w:sz w:val="24"/>
          <w:szCs w:val="24"/>
        </w:rPr>
        <w:t>is commandments. The</w:t>
      </w:r>
      <w:r w:rsidR="00081654">
        <w:rPr>
          <w:rFonts w:ascii="Times New Roman" w:hAnsi="Times New Roman" w:cs="Times New Roman"/>
          <w:color w:val="000000" w:themeColor="text1"/>
          <w:sz w:val="24"/>
          <w:szCs w:val="24"/>
        </w:rPr>
        <w:t>se people</w:t>
      </w:r>
      <w:r w:rsidR="00A26AF3">
        <w:rPr>
          <w:rFonts w:ascii="Times New Roman" w:hAnsi="Times New Roman" w:cs="Times New Roman"/>
          <w:color w:val="000000" w:themeColor="text1"/>
          <w:sz w:val="24"/>
          <w:szCs w:val="24"/>
        </w:rPr>
        <w:t xml:space="preserve"> would stand firm in their allegiance to Him in the face of intense opposition. </w:t>
      </w:r>
      <w:r w:rsidR="00A305DE">
        <w:rPr>
          <w:rFonts w:ascii="Times New Roman" w:hAnsi="Times New Roman" w:cs="Times New Roman"/>
          <w:color w:val="000000" w:themeColor="text1"/>
          <w:sz w:val="24"/>
          <w:szCs w:val="24"/>
        </w:rPr>
        <w:t>They believed</w:t>
      </w:r>
      <w:r w:rsidR="00A26AF3">
        <w:rPr>
          <w:rFonts w:ascii="Times New Roman" w:hAnsi="Times New Roman" w:cs="Times New Roman"/>
          <w:color w:val="000000" w:themeColor="text1"/>
          <w:sz w:val="24"/>
          <w:szCs w:val="24"/>
        </w:rPr>
        <w:t xml:space="preserve"> His prayers in the heavenly sanctuary would sustain them to the end. </w:t>
      </w:r>
    </w:p>
    <w:p w14:paraId="7A3BEF89" w14:textId="6C73F45D" w:rsidR="00B92ABA" w:rsidRDefault="00784950"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third focal point was the three angel</w:t>
      </w:r>
      <w:r w:rsidR="00DD20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 </w:t>
      </w:r>
      <w:r w:rsidR="00DD2000">
        <w:rPr>
          <w:rFonts w:ascii="Times New Roman" w:hAnsi="Times New Roman" w:cs="Times New Roman"/>
          <w:color w:val="000000" w:themeColor="text1"/>
          <w:sz w:val="24"/>
          <w:szCs w:val="24"/>
        </w:rPr>
        <w:t xml:space="preserve">messages </w:t>
      </w:r>
      <w:r>
        <w:rPr>
          <w:rFonts w:ascii="Times New Roman" w:hAnsi="Times New Roman" w:cs="Times New Roman"/>
          <w:color w:val="000000" w:themeColor="text1"/>
          <w:sz w:val="24"/>
          <w:szCs w:val="24"/>
        </w:rPr>
        <w:t>in Revelation 14. The early Sabbath</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keeping Adventists identified themselves as the bearers of these messages. In fact, “the three angel’s messages” became a shorthand way of speaking of their unique teachings. The</w:t>
      </w:r>
      <w:r w:rsidR="00550455">
        <w:rPr>
          <w:rFonts w:ascii="Times New Roman" w:hAnsi="Times New Roman" w:cs="Times New Roman"/>
          <w:color w:val="000000" w:themeColor="text1"/>
          <w:sz w:val="24"/>
          <w:szCs w:val="24"/>
        </w:rPr>
        <w:t>y understood these</w:t>
      </w:r>
      <w:r>
        <w:rPr>
          <w:rFonts w:ascii="Times New Roman" w:hAnsi="Times New Roman" w:cs="Times New Roman"/>
          <w:color w:val="000000" w:themeColor="text1"/>
          <w:sz w:val="24"/>
          <w:szCs w:val="24"/>
        </w:rPr>
        <w:t xml:space="preserve"> messages within the context of Revelation 13 and its beasts. </w:t>
      </w:r>
      <w:r w:rsidR="00A305DE">
        <w:rPr>
          <w:rFonts w:ascii="Times New Roman" w:hAnsi="Times New Roman" w:cs="Times New Roman"/>
          <w:color w:val="000000" w:themeColor="text1"/>
          <w:sz w:val="24"/>
          <w:szCs w:val="24"/>
        </w:rPr>
        <w:t>Following historicist prophetic teachings, t</w:t>
      </w:r>
      <w:r>
        <w:rPr>
          <w:rFonts w:ascii="Times New Roman" w:hAnsi="Times New Roman" w:cs="Times New Roman"/>
          <w:color w:val="000000" w:themeColor="text1"/>
          <w:sz w:val="24"/>
          <w:szCs w:val="24"/>
        </w:rPr>
        <w:t>hey identified the beast from the sea as the papacy</w:t>
      </w:r>
      <w:r w:rsidR="00550455">
        <w:rPr>
          <w:rFonts w:ascii="Times New Roman" w:hAnsi="Times New Roman" w:cs="Times New Roman"/>
          <w:color w:val="000000" w:themeColor="text1"/>
          <w:sz w:val="24"/>
          <w:szCs w:val="24"/>
        </w:rPr>
        <w:t>. T</w:t>
      </w:r>
      <w:r w:rsidR="00A305DE">
        <w:rPr>
          <w:rFonts w:ascii="Times New Roman" w:hAnsi="Times New Roman" w:cs="Times New Roman"/>
          <w:color w:val="000000" w:themeColor="text1"/>
          <w:sz w:val="24"/>
          <w:szCs w:val="24"/>
        </w:rPr>
        <w:t xml:space="preserve">hey built upon this idea </w:t>
      </w:r>
      <w:r w:rsidR="00550455">
        <w:rPr>
          <w:rFonts w:ascii="Times New Roman" w:hAnsi="Times New Roman" w:cs="Times New Roman"/>
          <w:color w:val="000000" w:themeColor="text1"/>
          <w:sz w:val="24"/>
          <w:szCs w:val="24"/>
        </w:rPr>
        <w:t xml:space="preserve">with </w:t>
      </w:r>
      <w:r w:rsidR="00A305DE">
        <w:rPr>
          <w:rFonts w:ascii="Times New Roman" w:hAnsi="Times New Roman" w:cs="Times New Roman"/>
          <w:color w:val="000000" w:themeColor="text1"/>
          <w:sz w:val="24"/>
          <w:szCs w:val="24"/>
        </w:rPr>
        <w:t>a radical innovation</w:t>
      </w:r>
      <w:r w:rsidR="00550455">
        <w:rPr>
          <w:rFonts w:ascii="Times New Roman" w:hAnsi="Times New Roman" w:cs="Times New Roman"/>
          <w:color w:val="000000" w:themeColor="text1"/>
          <w:sz w:val="24"/>
          <w:szCs w:val="24"/>
        </w:rPr>
        <w:t xml:space="preserve">, identifying </w:t>
      </w:r>
      <w:r>
        <w:rPr>
          <w:rFonts w:ascii="Times New Roman" w:hAnsi="Times New Roman" w:cs="Times New Roman"/>
          <w:color w:val="000000" w:themeColor="text1"/>
          <w:sz w:val="24"/>
          <w:szCs w:val="24"/>
        </w:rPr>
        <w:t xml:space="preserve">the </w:t>
      </w:r>
      <w:r w:rsidR="00550455">
        <w:rPr>
          <w:rFonts w:ascii="Times New Roman" w:hAnsi="Times New Roman" w:cs="Times New Roman"/>
          <w:color w:val="000000" w:themeColor="text1"/>
          <w:sz w:val="24"/>
          <w:szCs w:val="24"/>
        </w:rPr>
        <w:t xml:space="preserve">second beast, the </w:t>
      </w:r>
      <w:r>
        <w:rPr>
          <w:rFonts w:ascii="Times New Roman" w:hAnsi="Times New Roman" w:cs="Times New Roman"/>
          <w:color w:val="000000" w:themeColor="text1"/>
          <w:sz w:val="24"/>
          <w:szCs w:val="24"/>
        </w:rPr>
        <w:t>beast from the earth</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the United States. They pointed to creedalism and slavery as evidence of its oppressive and imperial-like nature</w:t>
      </w:r>
      <w:r w:rsidR="000816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They saw themselves as resisting the oppression of the popular churches to enforce Sunday observance. They ultimately saw themselves as the people who</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the end</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would be the only ones </w:t>
      </w:r>
      <w:r w:rsidR="00AC2083">
        <w:rPr>
          <w:rFonts w:ascii="Times New Roman" w:hAnsi="Times New Roman" w:cs="Times New Roman"/>
          <w:color w:val="000000" w:themeColor="text1"/>
          <w:sz w:val="24"/>
          <w:szCs w:val="24"/>
        </w:rPr>
        <w:t>keeping God’s commandments</w:t>
      </w:r>
      <w:r>
        <w:rPr>
          <w:rFonts w:ascii="Times New Roman" w:hAnsi="Times New Roman" w:cs="Times New Roman"/>
          <w:color w:val="000000" w:themeColor="text1"/>
          <w:sz w:val="24"/>
          <w:szCs w:val="24"/>
        </w:rPr>
        <w:t xml:space="preserve"> and</w:t>
      </w:r>
      <w:r w:rsidR="00AC2083">
        <w:rPr>
          <w:rFonts w:ascii="Times New Roman" w:hAnsi="Times New Roman" w:cs="Times New Roman"/>
          <w:color w:val="000000" w:themeColor="text1"/>
          <w:sz w:val="24"/>
          <w:szCs w:val="24"/>
        </w:rPr>
        <w:t xml:space="preserve"> having</w:t>
      </w:r>
      <w:r>
        <w:rPr>
          <w:rFonts w:ascii="Times New Roman" w:hAnsi="Times New Roman" w:cs="Times New Roman"/>
          <w:color w:val="000000" w:themeColor="text1"/>
          <w:sz w:val="24"/>
          <w:szCs w:val="24"/>
        </w:rPr>
        <w:t xml:space="preserve"> the faith of Jesus. </w:t>
      </w:r>
      <w:r w:rsidR="00962E74">
        <w:rPr>
          <w:rFonts w:ascii="Times New Roman" w:hAnsi="Times New Roman" w:cs="Times New Roman"/>
          <w:color w:val="000000" w:themeColor="text1"/>
          <w:sz w:val="24"/>
          <w:szCs w:val="24"/>
        </w:rPr>
        <w:t>Because of their seventh-day Sabbath keeping</w:t>
      </w:r>
      <w:r w:rsidR="00AC2083">
        <w:rPr>
          <w:rFonts w:ascii="Times New Roman" w:hAnsi="Times New Roman" w:cs="Times New Roman"/>
          <w:color w:val="000000" w:themeColor="text1"/>
          <w:sz w:val="24"/>
          <w:szCs w:val="24"/>
        </w:rPr>
        <w:t>,</w:t>
      </w:r>
      <w:r w:rsidR="00962E74">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 xml:space="preserve">hey alone would be ready for Jesus to return. </w:t>
      </w:r>
    </w:p>
    <w:p w14:paraId="326CE10D" w14:textId="3988FD08" w:rsidR="00081654" w:rsidRDefault="00081654"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 radical discontinuity this was from both the first-day Sabbath </w:t>
      </w:r>
      <w:r w:rsidR="00586035">
        <w:rPr>
          <w:rFonts w:ascii="Times New Roman" w:hAnsi="Times New Roman" w:cs="Times New Roman"/>
          <w:color w:val="000000" w:themeColor="text1"/>
          <w:sz w:val="24"/>
          <w:szCs w:val="24"/>
        </w:rPr>
        <w:t xml:space="preserve">keepers and the Seventh Day Baptists! </w:t>
      </w:r>
    </w:p>
    <w:p w14:paraId="502F07EB" w14:textId="7B2BB11D" w:rsidR="00604621" w:rsidRDefault="00784950"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astonishing perspective gave rise to both hubris and humility. Some</w:t>
      </w:r>
      <w:r w:rsidR="008E0F01">
        <w:rPr>
          <w:rFonts w:ascii="Times New Roman" w:hAnsi="Times New Roman" w:cs="Times New Roman"/>
          <w:color w:val="000000" w:themeColor="text1"/>
          <w:sz w:val="24"/>
          <w:szCs w:val="24"/>
        </w:rPr>
        <w:t xml:space="preserve"> of the early </w:t>
      </w:r>
      <w:r w:rsidR="00B92ABA">
        <w:rPr>
          <w:rFonts w:ascii="Times New Roman" w:hAnsi="Times New Roman" w:cs="Times New Roman"/>
          <w:color w:val="000000" w:themeColor="text1"/>
          <w:sz w:val="24"/>
          <w:szCs w:val="24"/>
        </w:rPr>
        <w:t>Sabbath</w:t>
      </w:r>
      <w:r w:rsidR="00550455">
        <w:rPr>
          <w:rFonts w:ascii="Times New Roman" w:hAnsi="Times New Roman" w:cs="Times New Roman"/>
          <w:color w:val="000000" w:themeColor="text1"/>
          <w:sz w:val="24"/>
          <w:szCs w:val="24"/>
        </w:rPr>
        <w:t>-</w:t>
      </w:r>
      <w:r w:rsidR="00B92ABA">
        <w:rPr>
          <w:rFonts w:ascii="Times New Roman" w:hAnsi="Times New Roman" w:cs="Times New Roman"/>
          <w:color w:val="000000" w:themeColor="text1"/>
          <w:sz w:val="24"/>
          <w:szCs w:val="24"/>
        </w:rPr>
        <w:t xml:space="preserve">keeping </w:t>
      </w:r>
      <w:r w:rsidR="008E0F01">
        <w:rPr>
          <w:rFonts w:ascii="Times New Roman" w:hAnsi="Times New Roman" w:cs="Times New Roman"/>
          <w:color w:val="000000" w:themeColor="text1"/>
          <w:sz w:val="24"/>
          <w:szCs w:val="24"/>
        </w:rPr>
        <w:t>Adventists were so certain that they were right and the rest of the world was wrong that they rejected other Christians</w:t>
      </w:r>
      <w:r w:rsidR="00070837">
        <w:rPr>
          <w:rFonts w:ascii="Times New Roman" w:hAnsi="Times New Roman" w:cs="Times New Roman"/>
          <w:color w:val="000000" w:themeColor="text1"/>
          <w:sz w:val="24"/>
          <w:szCs w:val="24"/>
        </w:rPr>
        <w:t xml:space="preserve"> as apostates</w:t>
      </w:r>
      <w:r w:rsidR="008E0F01">
        <w:rPr>
          <w:rFonts w:ascii="Times New Roman" w:hAnsi="Times New Roman" w:cs="Times New Roman"/>
          <w:color w:val="000000" w:themeColor="text1"/>
          <w:sz w:val="24"/>
          <w:szCs w:val="24"/>
        </w:rPr>
        <w:t xml:space="preserve">, sought to combat what they saw </w:t>
      </w:r>
      <w:r w:rsidR="00962E74">
        <w:rPr>
          <w:rFonts w:ascii="Times New Roman" w:hAnsi="Times New Roman" w:cs="Times New Roman"/>
          <w:color w:val="000000" w:themeColor="text1"/>
          <w:sz w:val="24"/>
          <w:szCs w:val="24"/>
        </w:rPr>
        <w:t>as</w:t>
      </w:r>
      <w:r w:rsidR="008E0F01">
        <w:rPr>
          <w:rFonts w:ascii="Times New Roman" w:hAnsi="Times New Roman" w:cs="Times New Roman"/>
          <w:color w:val="000000" w:themeColor="text1"/>
          <w:sz w:val="24"/>
          <w:szCs w:val="24"/>
        </w:rPr>
        <w:t xml:space="preserve"> disobedient rebellion, and developed an insular and sect</w:t>
      </w:r>
      <w:r w:rsidR="00B92ABA">
        <w:rPr>
          <w:rFonts w:ascii="Times New Roman" w:hAnsi="Times New Roman" w:cs="Times New Roman"/>
          <w:color w:val="000000" w:themeColor="text1"/>
          <w:sz w:val="24"/>
          <w:szCs w:val="24"/>
        </w:rPr>
        <w:t>-</w:t>
      </w:r>
      <w:r w:rsidR="008E0F01">
        <w:rPr>
          <w:rFonts w:ascii="Times New Roman" w:hAnsi="Times New Roman" w:cs="Times New Roman"/>
          <w:color w:val="000000" w:themeColor="text1"/>
          <w:sz w:val="24"/>
          <w:szCs w:val="24"/>
        </w:rPr>
        <w:t xml:space="preserve">like mindset. </w:t>
      </w:r>
      <w:r w:rsidR="00070837">
        <w:rPr>
          <w:rFonts w:ascii="Times New Roman" w:hAnsi="Times New Roman" w:cs="Times New Roman"/>
          <w:color w:val="000000" w:themeColor="text1"/>
          <w:sz w:val="24"/>
          <w:szCs w:val="24"/>
        </w:rPr>
        <w:t>On the other hand, some</w:t>
      </w:r>
      <w:r w:rsidR="008E0F01">
        <w:rPr>
          <w:rFonts w:ascii="Times New Roman" w:hAnsi="Times New Roman" w:cs="Times New Roman"/>
          <w:color w:val="000000" w:themeColor="text1"/>
          <w:sz w:val="24"/>
          <w:szCs w:val="24"/>
        </w:rPr>
        <w:t xml:space="preserve"> saw themselves as the servants of God sent to serve the rest of humanity, bringing help, healing, and hope to the world. They were outward</w:t>
      </w:r>
      <w:r w:rsidR="00550455">
        <w:rPr>
          <w:rFonts w:ascii="Times New Roman" w:hAnsi="Times New Roman" w:cs="Times New Roman"/>
          <w:color w:val="000000" w:themeColor="text1"/>
          <w:sz w:val="24"/>
          <w:szCs w:val="24"/>
        </w:rPr>
        <w:t>-</w:t>
      </w:r>
      <w:r w:rsidR="008E0F01">
        <w:rPr>
          <w:rFonts w:ascii="Times New Roman" w:hAnsi="Times New Roman" w:cs="Times New Roman"/>
          <w:color w:val="000000" w:themeColor="text1"/>
          <w:sz w:val="24"/>
          <w:szCs w:val="24"/>
        </w:rPr>
        <w:t xml:space="preserve">looking, believing that they were merely the bearers of God’s everlasting gospel (Rev. 14:6) and that He would use them to warn the world of the issues at stake in the final clash between human </w:t>
      </w:r>
      <w:r w:rsidR="00B92ABA">
        <w:rPr>
          <w:rFonts w:ascii="Times New Roman" w:hAnsi="Times New Roman" w:cs="Times New Roman"/>
          <w:color w:val="000000" w:themeColor="text1"/>
          <w:sz w:val="24"/>
          <w:szCs w:val="24"/>
        </w:rPr>
        <w:t>and divine government</w:t>
      </w:r>
      <w:r w:rsidR="00962E74">
        <w:rPr>
          <w:rFonts w:ascii="Times New Roman" w:hAnsi="Times New Roman" w:cs="Times New Roman"/>
          <w:color w:val="000000" w:themeColor="text1"/>
          <w:sz w:val="24"/>
          <w:szCs w:val="24"/>
        </w:rPr>
        <w:t>s</w:t>
      </w:r>
      <w:r w:rsidR="008E0F01">
        <w:rPr>
          <w:rFonts w:ascii="Times New Roman" w:hAnsi="Times New Roman" w:cs="Times New Roman"/>
          <w:color w:val="000000" w:themeColor="text1"/>
          <w:sz w:val="24"/>
          <w:szCs w:val="24"/>
        </w:rPr>
        <w:t>.</w:t>
      </w:r>
    </w:p>
    <w:p w14:paraId="5FFB63C7" w14:textId="0CFB6440" w:rsidR="0082501B" w:rsidRDefault="0069044F"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unique sense of mission highlights a</w:t>
      </w:r>
      <w:r w:rsidR="00D92FE9">
        <w:rPr>
          <w:rFonts w:ascii="Times New Roman" w:hAnsi="Times New Roman" w:cs="Times New Roman"/>
          <w:color w:val="000000" w:themeColor="text1"/>
          <w:sz w:val="24"/>
          <w:szCs w:val="24"/>
        </w:rPr>
        <w:t xml:space="preserve">nother remarkable aspect </w:t>
      </w:r>
      <w:r w:rsidR="00550455">
        <w:rPr>
          <w:rFonts w:ascii="Times New Roman" w:hAnsi="Times New Roman" w:cs="Times New Roman"/>
          <w:color w:val="000000" w:themeColor="text1"/>
          <w:sz w:val="24"/>
          <w:szCs w:val="24"/>
        </w:rPr>
        <w:t xml:space="preserve">of </w:t>
      </w:r>
      <w:r w:rsidR="00D92FE9">
        <w:rPr>
          <w:rFonts w:ascii="Times New Roman" w:hAnsi="Times New Roman" w:cs="Times New Roman"/>
          <w:color w:val="000000" w:themeColor="text1"/>
          <w:sz w:val="24"/>
          <w:szCs w:val="24"/>
        </w:rPr>
        <w:t>early Sabbath</w:t>
      </w:r>
      <w:r w:rsidR="00550455">
        <w:rPr>
          <w:rFonts w:ascii="Times New Roman" w:hAnsi="Times New Roman" w:cs="Times New Roman"/>
          <w:color w:val="000000" w:themeColor="text1"/>
          <w:sz w:val="24"/>
          <w:szCs w:val="24"/>
        </w:rPr>
        <w:t>-</w:t>
      </w:r>
      <w:r w:rsidR="00D92FE9">
        <w:rPr>
          <w:rFonts w:ascii="Times New Roman" w:hAnsi="Times New Roman" w:cs="Times New Roman"/>
          <w:color w:val="000000" w:themeColor="text1"/>
          <w:sz w:val="24"/>
          <w:szCs w:val="24"/>
        </w:rPr>
        <w:t>keeping Adventists</w:t>
      </w:r>
      <w:r>
        <w:rPr>
          <w:rFonts w:ascii="Times New Roman" w:hAnsi="Times New Roman" w:cs="Times New Roman"/>
          <w:color w:val="000000" w:themeColor="text1"/>
          <w:sz w:val="24"/>
          <w:szCs w:val="24"/>
        </w:rPr>
        <w:t>. They</w:t>
      </w:r>
      <w:r w:rsidR="00D92FE9">
        <w:rPr>
          <w:rFonts w:ascii="Times New Roman" w:hAnsi="Times New Roman" w:cs="Times New Roman"/>
          <w:color w:val="000000" w:themeColor="text1"/>
          <w:sz w:val="24"/>
          <w:szCs w:val="24"/>
        </w:rPr>
        <w:t xml:space="preserve"> saw themselves as the upholders of the most </w:t>
      </w:r>
      <w:r w:rsidR="00550455">
        <w:rPr>
          <w:rFonts w:ascii="Times New Roman" w:hAnsi="Times New Roman" w:cs="Times New Roman"/>
          <w:color w:val="000000" w:themeColor="text1"/>
          <w:sz w:val="24"/>
          <w:szCs w:val="24"/>
        </w:rPr>
        <w:t>fundamental</w:t>
      </w:r>
      <w:r w:rsidR="00D92FE9">
        <w:rPr>
          <w:rFonts w:ascii="Times New Roman" w:hAnsi="Times New Roman" w:cs="Times New Roman"/>
          <w:color w:val="000000" w:themeColor="text1"/>
          <w:sz w:val="24"/>
          <w:szCs w:val="24"/>
        </w:rPr>
        <w:t xml:space="preserve"> American value—freedom. </w:t>
      </w:r>
      <w:r w:rsidR="0082501B">
        <w:rPr>
          <w:rFonts w:ascii="Times New Roman" w:hAnsi="Times New Roman" w:cs="Times New Roman"/>
          <w:color w:val="000000" w:themeColor="text1"/>
          <w:sz w:val="24"/>
          <w:szCs w:val="24"/>
        </w:rPr>
        <w:t xml:space="preserve">The rise of Adventist Sabbath-keeping occurred in a context where Americans were convinced that God had called their nation to be a “city set on a hill” that would act as a beacon to oppressed and enslaved people everywhere. Adventists took this idea to heart and identified themselves as the remnant of true Americanism, those who would uphold </w:t>
      </w:r>
      <w:r w:rsidR="00550455">
        <w:rPr>
          <w:rFonts w:ascii="Times New Roman" w:hAnsi="Times New Roman" w:cs="Times New Roman"/>
          <w:color w:val="000000" w:themeColor="text1"/>
          <w:sz w:val="24"/>
          <w:szCs w:val="24"/>
        </w:rPr>
        <w:t>both physical liberty for slaves and</w:t>
      </w:r>
      <w:r w:rsidR="0082501B">
        <w:rPr>
          <w:rFonts w:ascii="Times New Roman" w:hAnsi="Times New Roman" w:cs="Times New Roman"/>
          <w:color w:val="000000" w:themeColor="text1"/>
          <w:sz w:val="24"/>
          <w:szCs w:val="24"/>
        </w:rPr>
        <w:t xml:space="preserve"> religious liberty before the world. They affirmed God’s calling of America to its unique mission of providing liberty and justice for all, but they were not optimistic about America’s ability to fulfill that mission.</w:t>
      </w:r>
      <w:r w:rsidR="001A176E">
        <w:rPr>
          <w:rStyle w:val="FootnoteReference"/>
          <w:rFonts w:ascii="Times New Roman" w:hAnsi="Times New Roman" w:cs="Times New Roman"/>
          <w:color w:val="000000" w:themeColor="text1"/>
          <w:sz w:val="24"/>
          <w:szCs w:val="24"/>
        </w:rPr>
        <w:footnoteReference w:id="7"/>
      </w:r>
      <w:r w:rsidR="0082501B">
        <w:rPr>
          <w:rFonts w:ascii="Times New Roman" w:hAnsi="Times New Roman" w:cs="Times New Roman"/>
          <w:color w:val="000000" w:themeColor="text1"/>
          <w:sz w:val="24"/>
          <w:szCs w:val="24"/>
        </w:rPr>
        <w:t xml:space="preserve"> </w:t>
      </w:r>
    </w:p>
    <w:p w14:paraId="750B0A53" w14:textId="0216FEFB" w:rsidR="008E0F01" w:rsidRDefault="0077525D"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FE6B72">
        <w:rPr>
          <w:rFonts w:ascii="Times New Roman" w:hAnsi="Times New Roman" w:cs="Times New Roman"/>
          <w:color w:val="000000" w:themeColor="text1"/>
          <w:sz w:val="24"/>
          <w:szCs w:val="24"/>
        </w:rPr>
        <w:t xml:space="preserve"> understanding of the Sabbath</w:t>
      </w:r>
      <w:r w:rsidR="00550455">
        <w:rPr>
          <w:rFonts w:ascii="Times New Roman" w:hAnsi="Times New Roman" w:cs="Times New Roman"/>
          <w:color w:val="000000" w:themeColor="text1"/>
          <w:sz w:val="24"/>
          <w:szCs w:val="24"/>
        </w:rPr>
        <w:t xml:space="preserve"> these Adventists began to advocate</w:t>
      </w:r>
      <w:r w:rsidR="00FE6B72">
        <w:rPr>
          <w:rFonts w:ascii="Times New Roman" w:hAnsi="Times New Roman" w:cs="Times New Roman"/>
          <w:color w:val="000000" w:themeColor="text1"/>
          <w:sz w:val="24"/>
          <w:szCs w:val="24"/>
        </w:rPr>
        <w:t xml:space="preserve"> put them at odds with the dominant power structures of their day. Sunday was a legal holiday in most places. There were controversies </w:t>
      </w:r>
      <w:r w:rsidR="00D92FE9">
        <w:rPr>
          <w:rFonts w:ascii="Times New Roman" w:hAnsi="Times New Roman" w:cs="Times New Roman"/>
          <w:color w:val="000000" w:themeColor="text1"/>
          <w:sz w:val="24"/>
          <w:szCs w:val="24"/>
        </w:rPr>
        <w:t xml:space="preserve">in mid-1800s America </w:t>
      </w:r>
      <w:r w:rsidR="00FE6B72">
        <w:rPr>
          <w:rFonts w:ascii="Times New Roman" w:hAnsi="Times New Roman" w:cs="Times New Roman"/>
          <w:color w:val="000000" w:themeColor="text1"/>
          <w:sz w:val="24"/>
          <w:szCs w:val="24"/>
        </w:rPr>
        <w:t xml:space="preserve">over publishing Sunday newspapers, opening parks and museums on Sunday, and operating public transportation on Sunday. </w:t>
      </w:r>
      <w:r w:rsidR="00550455">
        <w:rPr>
          <w:rFonts w:ascii="Times New Roman" w:hAnsi="Times New Roman" w:cs="Times New Roman"/>
          <w:color w:val="000000" w:themeColor="text1"/>
          <w:sz w:val="24"/>
          <w:szCs w:val="24"/>
        </w:rPr>
        <w:t>When Adventists identified</w:t>
      </w:r>
      <w:r w:rsidR="00FE6B72">
        <w:rPr>
          <w:rFonts w:ascii="Times New Roman" w:hAnsi="Times New Roman" w:cs="Times New Roman"/>
          <w:color w:val="000000" w:themeColor="text1"/>
          <w:sz w:val="24"/>
          <w:szCs w:val="24"/>
        </w:rPr>
        <w:t xml:space="preserve"> the United States as the beast from the earth in Revelation 13</w:t>
      </w:r>
      <w:r>
        <w:rPr>
          <w:rFonts w:ascii="Times New Roman" w:hAnsi="Times New Roman" w:cs="Times New Roman"/>
          <w:color w:val="000000" w:themeColor="text1"/>
          <w:sz w:val="24"/>
          <w:szCs w:val="24"/>
        </w:rPr>
        <w:t xml:space="preserve"> and </w:t>
      </w:r>
      <w:r w:rsidR="00962E74">
        <w:rPr>
          <w:rFonts w:ascii="Times New Roman" w:hAnsi="Times New Roman" w:cs="Times New Roman"/>
          <w:color w:val="000000" w:themeColor="text1"/>
          <w:sz w:val="24"/>
          <w:szCs w:val="24"/>
        </w:rPr>
        <w:t>predicted</w:t>
      </w:r>
      <w:r>
        <w:rPr>
          <w:rFonts w:ascii="Times New Roman" w:hAnsi="Times New Roman" w:cs="Times New Roman"/>
          <w:color w:val="000000" w:themeColor="text1"/>
          <w:sz w:val="24"/>
          <w:szCs w:val="24"/>
        </w:rPr>
        <w:t xml:space="preserve"> that it would abandon i</w:t>
      </w:r>
      <w:r w:rsidR="0055045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s commitment to religious liberty</w:t>
      </w:r>
      <w:r w:rsidR="00D92FE9">
        <w:rPr>
          <w:rFonts w:ascii="Times New Roman" w:hAnsi="Times New Roman" w:cs="Times New Roman"/>
          <w:color w:val="000000" w:themeColor="text1"/>
          <w:sz w:val="24"/>
          <w:szCs w:val="24"/>
        </w:rPr>
        <w:t xml:space="preserve">, </w:t>
      </w:r>
      <w:r w:rsidR="00FE6B72">
        <w:rPr>
          <w:rFonts w:ascii="Times New Roman" w:hAnsi="Times New Roman" w:cs="Times New Roman"/>
          <w:color w:val="000000" w:themeColor="text1"/>
          <w:sz w:val="24"/>
          <w:szCs w:val="24"/>
        </w:rPr>
        <w:t>Sabbath</w:t>
      </w:r>
      <w:r w:rsidR="00550455">
        <w:rPr>
          <w:rFonts w:ascii="Times New Roman" w:hAnsi="Times New Roman" w:cs="Times New Roman"/>
          <w:color w:val="000000" w:themeColor="text1"/>
          <w:sz w:val="24"/>
          <w:szCs w:val="24"/>
        </w:rPr>
        <w:t>-</w:t>
      </w:r>
      <w:r w:rsidR="00FE6B72">
        <w:rPr>
          <w:rFonts w:ascii="Times New Roman" w:hAnsi="Times New Roman" w:cs="Times New Roman"/>
          <w:color w:val="000000" w:themeColor="text1"/>
          <w:sz w:val="24"/>
          <w:szCs w:val="24"/>
        </w:rPr>
        <w:t xml:space="preserve">keeping Adventists </w:t>
      </w:r>
      <w:r>
        <w:rPr>
          <w:rFonts w:ascii="Times New Roman" w:hAnsi="Times New Roman" w:cs="Times New Roman"/>
          <w:color w:val="000000" w:themeColor="text1"/>
          <w:sz w:val="24"/>
          <w:szCs w:val="24"/>
        </w:rPr>
        <w:t xml:space="preserve">offered a </w:t>
      </w:r>
      <w:r w:rsidR="00550455">
        <w:rPr>
          <w:rFonts w:ascii="Times New Roman" w:hAnsi="Times New Roman" w:cs="Times New Roman"/>
          <w:color w:val="000000" w:themeColor="text1"/>
          <w:sz w:val="24"/>
          <w:szCs w:val="24"/>
        </w:rPr>
        <w:t xml:space="preserve">stinging </w:t>
      </w:r>
      <w:r>
        <w:rPr>
          <w:rFonts w:ascii="Times New Roman" w:hAnsi="Times New Roman" w:cs="Times New Roman"/>
          <w:color w:val="000000" w:themeColor="text1"/>
          <w:sz w:val="24"/>
          <w:szCs w:val="24"/>
        </w:rPr>
        <w:t>critique of the United States</w:t>
      </w:r>
      <w:r w:rsidR="00550455">
        <w:rPr>
          <w:rFonts w:ascii="Times New Roman" w:hAnsi="Times New Roman" w:cs="Times New Roman"/>
          <w:color w:val="000000" w:themeColor="text1"/>
          <w:sz w:val="24"/>
          <w:szCs w:val="24"/>
        </w:rPr>
        <w:t>. They presented it</w:t>
      </w:r>
      <w:r>
        <w:rPr>
          <w:rFonts w:ascii="Times New Roman" w:hAnsi="Times New Roman" w:cs="Times New Roman"/>
          <w:color w:val="000000" w:themeColor="text1"/>
          <w:sz w:val="24"/>
          <w:szCs w:val="24"/>
        </w:rPr>
        <w:t xml:space="preserve"> as a slaveholding imperial power </w:t>
      </w:r>
      <w:r w:rsidR="00962E74">
        <w:rPr>
          <w:rFonts w:ascii="Times New Roman" w:hAnsi="Times New Roman" w:cs="Times New Roman"/>
          <w:color w:val="000000" w:themeColor="text1"/>
          <w:sz w:val="24"/>
          <w:szCs w:val="24"/>
        </w:rPr>
        <w:t>seeking</w:t>
      </w:r>
      <w:r w:rsidR="00BC6AB8">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coerce the conscience of those who would not uphold Sunday as sacred. They claim</w:t>
      </w:r>
      <w:r w:rsidR="0082501B">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allegiance to th</w:t>
      </w:r>
      <w:r w:rsidR="0082501B">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liberty affirmed in the United States </w:t>
      </w:r>
      <w:r w:rsidR="00962E74">
        <w:rPr>
          <w:rFonts w:ascii="Times New Roman" w:hAnsi="Times New Roman" w:cs="Times New Roman"/>
          <w:color w:val="000000" w:themeColor="text1"/>
          <w:sz w:val="24"/>
          <w:szCs w:val="24"/>
        </w:rPr>
        <w:t>Constitution,</w:t>
      </w:r>
      <w:r w:rsidR="00D92FE9">
        <w:rPr>
          <w:rFonts w:ascii="Times New Roman" w:hAnsi="Times New Roman" w:cs="Times New Roman"/>
          <w:color w:val="000000" w:themeColor="text1"/>
          <w:sz w:val="24"/>
          <w:szCs w:val="24"/>
        </w:rPr>
        <w:t xml:space="preserve"> and </w:t>
      </w:r>
      <w:r w:rsidR="00962E74">
        <w:rPr>
          <w:rFonts w:ascii="Times New Roman" w:hAnsi="Times New Roman" w:cs="Times New Roman"/>
          <w:color w:val="000000" w:themeColor="text1"/>
          <w:sz w:val="24"/>
          <w:szCs w:val="24"/>
        </w:rPr>
        <w:t xml:space="preserve">they </w:t>
      </w:r>
      <w:r w:rsidR="00D92FE9">
        <w:rPr>
          <w:rFonts w:ascii="Times New Roman" w:hAnsi="Times New Roman" w:cs="Times New Roman"/>
          <w:color w:val="000000" w:themeColor="text1"/>
          <w:sz w:val="24"/>
          <w:szCs w:val="24"/>
        </w:rPr>
        <w:t>believed</w:t>
      </w:r>
      <w:r>
        <w:rPr>
          <w:rFonts w:ascii="Times New Roman" w:hAnsi="Times New Roman" w:cs="Times New Roman"/>
          <w:color w:val="000000" w:themeColor="text1"/>
          <w:sz w:val="24"/>
          <w:szCs w:val="24"/>
        </w:rPr>
        <w:t xml:space="preserve"> that </w:t>
      </w:r>
      <w:r w:rsidR="0082501B">
        <w:rPr>
          <w:rFonts w:ascii="Times New Roman" w:hAnsi="Times New Roman" w:cs="Times New Roman"/>
          <w:color w:val="000000" w:themeColor="text1"/>
          <w:sz w:val="24"/>
          <w:szCs w:val="24"/>
        </w:rPr>
        <w:t xml:space="preserve">they would </w:t>
      </w:r>
      <w:r w:rsidR="00D92FE9">
        <w:rPr>
          <w:rFonts w:ascii="Times New Roman" w:hAnsi="Times New Roman" w:cs="Times New Roman"/>
          <w:color w:val="000000" w:themeColor="text1"/>
          <w:sz w:val="24"/>
          <w:szCs w:val="24"/>
        </w:rPr>
        <w:t>lead</w:t>
      </w:r>
      <w:r w:rsidR="0082501B">
        <w:rPr>
          <w:rFonts w:ascii="Times New Roman" w:hAnsi="Times New Roman" w:cs="Times New Roman"/>
          <w:color w:val="000000" w:themeColor="text1"/>
          <w:sz w:val="24"/>
          <w:szCs w:val="24"/>
        </w:rPr>
        <w:t xml:space="preserve"> the resistance when </w:t>
      </w:r>
      <w:r>
        <w:rPr>
          <w:rFonts w:ascii="Times New Roman" w:hAnsi="Times New Roman" w:cs="Times New Roman"/>
          <w:color w:val="000000" w:themeColor="text1"/>
          <w:sz w:val="24"/>
          <w:szCs w:val="24"/>
        </w:rPr>
        <w:t>the United States abandon</w:t>
      </w:r>
      <w:r w:rsidR="00550455">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its commitment </w:t>
      </w:r>
      <w:r w:rsidR="0082501B">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religious liberty and </w:t>
      </w:r>
      <w:r w:rsidR="00550455">
        <w:rPr>
          <w:rFonts w:ascii="Times New Roman" w:hAnsi="Times New Roman" w:cs="Times New Roman"/>
          <w:color w:val="000000" w:themeColor="text1"/>
          <w:sz w:val="24"/>
          <w:szCs w:val="24"/>
        </w:rPr>
        <w:t>sought</w:t>
      </w:r>
      <w:r>
        <w:rPr>
          <w:rFonts w:ascii="Times New Roman" w:hAnsi="Times New Roman" w:cs="Times New Roman"/>
          <w:color w:val="000000" w:themeColor="text1"/>
          <w:sz w:val="24"/>
          <w:szCs w:val="24"/>
        </w:rPr>
        <w:t xml:space="preserve"> to enforce </w:t>
      </w:r>
      <w:r w:rsidR="0082501B">
        <w:rPr>
          <w:rFonts w:ascii="Times New Roman" w:hAnsi="Times New Roman" w:cs="Times New Roman"/>
          <w:color w:val="000000" w:themeColor="text1"/>
          <w:sz w:val="24"/>
          <w:szCs w:val="24"/>
        </w:rPr>
        <w:t xml:space="preserve">the religious observance of </w:t>
      </w:r>
      <w:r>
        <w:rPr>
          <w:rFonts w:ascii="Times New Roman" w:hAnsi="Times New Roman" w:cs="Times New Roman"/>
          <w:color w:val="000000" w:themeColor="text1"/>
          <w:sz w:val="24"/>
          <w:szCs w:val="24"/>
        </w:rPr>
        <w:t xml:space="preserve">Sunday. </w:t>
      </w:r>
    </w:p>
    <w:p w14:paraId="06491927" w14:textId="0D3BCFE7" w:rsidR="00507430" w:rsidRDefault="00507430" w:rsidP="005037E5">
      <w:pPr>
        <w:pStyle w:val="HTMLPreformatted"/>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first</w:t>
      </w:r>
      <w:r w:rsidR="00550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62E74">
        <w:rPr>
          <w:rFonts w:ascii="Times New Roman" w:hAnsi="Times New Roman" w:cs="Times New Roman"/>
          <w:color w:val="000000" w:themeColor="text1"/>
          <w:sz w:val="24"/>
          <w:szCs w:val="24"/>
        </w:rPr>
        <w:t>the Seventh-day Adventist understanding of the Sabbath</w:t>
      </w:r>
      <w:r>
        <w:rPr>
          <w:rFonts w:ascii="Times New Roman" w:hAnsi="Times New Roman" w:cs="Times New Roman"/>
          <w:color w:val="000000" w:themeColor="text1"/>
          <w:sz w:val="24"/>
          <w:szCs w:val="24"/>
        </w:rPr>
        <w:t xml:space="preserve"> was based on the same arguments that Seventh-day Baptists used to support the observance of the seventh-day Sabbath. </w:t>
      </w:r>
      <w:r w:rsidR="00962E74">
        <w:rPr>
          <w:rFonts w:ascii="Times New Roman" w:hAnsi="Times New Roman" w:cs="Times New Roman"/>
          <w:color w:val="000000" w:themeColor="text1"/>
          <w:sz w:val="24"/>
          <w:szCs w:val="24"/>
        </w:rPr>
        <w:t xml:space="preserve">However, Joseph </w:t>
      </w:r>
      <w:r>
        <w:rPr>
          <w:rFonts w:ascii="Times New Roman" w:hAnsi="Times New Roman" w:cs="Times New Roman"/>
          <w:color w:val="000000" w:themeColor="text1"/>
          <w:sz w:val="24"/>
          <w:szCs w:val="24"/>
        </w:rPr>
        <w:t xml:space="preserve">Bates </w:t>
      </w:r>
      <w:r w:rsidR="00962E74">
        <w:rPr>
          <w:rFonts w:ascii="Times New Roman" w:hAnsi="Times New Roman" w:cs="Times New Roman"/>
          <w:color w:val="000000" w:themeColor="text1"/>
          <w:sz w:val="24"/>
          <w:szCs w:val="24"/>
        </w:rPr>
        <w:t>originated</w:t>
      </w:r>
      <w:r>
        <w:rPr>
          <w:rFonts w:ascii="Times New Roman" w:hAnsi="Times New Roman" w:cs="Times New Roman"/>
          <w:color w:val="000000" w:themeColor="text1"/>
          <w:sz w:val="24"/>
          <w:szCs w:val="24"/>
        </w:rPr>
        <w:t xml:space="preserve"> </w:t>
      </w:r>
      <w:r w:rsidR="00962E7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synthesis of logic</w:t>
      </w:r>
      <w:r w:rsidR="00962E74">
        <w:rPr>
          <w:rFonts w:ascii="Times New Roman" w:hAnsi="Times New Roman" w:cs="Times New Roman"/>
          <w:color w:val="000000" w:themeColor="text1"/>
          <w:sz w:val="24"/>
          <w:szCs w:val="24"/>
        </w:rPr>
        <w:t>al and</w:t>
      </w:r>
      <w:r>
        <w:rPr>
          <w:rFonts w:ascii="Times New Roman" w:hAnsi="Times New Roman" w:cs="Times New Roman"/>
          <w:color w:val="000000" w:themeColor="text1"/>
          <w:sz w:val="24"/>
          <w:szCs w:val="24"/>
        </w:rPr>
        <w:t xml:space="preserve"> biblical proofs, historical inquiry, and prophetic interpretation that </w:t>
      </w:r>
      <w:r w:rsidR="00550455">
        <w:rPr>
          <w:rFonts w:ascii="Times New Roman" w:hAnsi="Times New Roman" w:cs="Times New Roman"/>
          <w:color w:val="000000" w:themeColor="text1"/>
          <w:sz w:val="24"/>
          <w:szCs w:val="24"/>
        </w:rPr>
        <w:t>advocated</w:t>
      </w:r>
      <w:r>
        <w:rPr>
          <w:rFonts w:ascii="Times New Roman" w:hAnsi="Times New Roman" w:cs="Times New Roman"/>
          <w:color w:val="000000" w:themeColor="text1"/>
          <w:sz w:val="24"/>
          <w:szCs w:val="24"/>
        </w:rPr>
        <w:t xml:space="preserve"> a unique understanding of the Sabbath. The result was a view of the Sabbath that was not merely a legal obligation</w:t>
      </w:r>
      <w:r w:rsidR="00D265BA">
        <w:rPr>
          <w:rFonts w:ascii="Times New Roman" w:hAnsi="Times New Roman" w:cs="Times New Roman"/>
          <w:color w:val="000000" w:themeColor="text1"/>
          <w:sz w:val="24"/>
          <w:szCs w:val="24"/>
        </w:rPr>
        <w:t xml:space="preserve"> to obey the fourth commandment but also encompassed Christ’s work in the heavenly sanctuary and the opportunity to be part of a global </w:t>
      </w:r>
      <w:r w:rsidR="00EB2D4C">
        <w:rPr>
          <w:rFonts w:ascii="Times New Roman" w:hAnsi="Times New Roman" w:cs="Times New Roman"/>
          <w:color w:val="000000" w:themeColor="text1"/>
          <w:sz w:val="24"/>
          <w:szCs w:val="24"/>
        </w:rPr>
        <w:t xml:space="preserve">prophetic </w:t>
      </w:r>
      <w:r w:rsidR="00D265BA">
        <w:rPr>
          <w:rFonts w:ascii="Times New Roman" w:hAnsi="Times New Roman" w:cs="Times New Roman"/>
          <w:color w:val="000000" w:themeColor="text1"/>
          <w:sz w:val="24"/>
          <w:szCs w:val="24"/>
        </w:rPr>
        <w:t xml:space="preserve">movement that would prepare the world for Jesus’ return. The result was the creation of what became the Seventh-day Adventist Church. The Sabbath was no longer just a forgotten obligation to be urged upon Christendom. It was now the center of their lives and the reason for their existence. </w:t>
      </w:r>
      <w:r>
        <w:rPr>
          <w:rFonts w:ascii="Times New Roman" w:hAnsi="Times New Roman" w:cs="Times New Roman"/>
          <w:color w:val="000000" w:themeColor="text1"/>
          <w:sz w:val="24"/>
          <w:szCs w:val="24"/>
        </w:rPr>
        <w:t xml:space="preserve"> </w:t>
      </w:r>
    </w:p>
    <w:p w14:paraId="57122606" w14:textId="77777777" w:rsidR="00BC6AB8" w:rsidRDefault="00BC6AB8" w:rsidP="005037E5">
      <w:pPr>
        <w:pStyle w:val="HTMLPreformatted"/>
        <w:spacing w:line="276" w:lineRule="auto"/>
        <w:ind w:firstLine="720"/>
        <w:rPr>
          <w:rFonts w:ascii="Times New Roman" w:hAnsi="Times New Roman" w:cs="Times New Roman"/>
          <w:color w:val="000000" w:themeColor="text1"/>
          <w:sz w:val="24"/>
          <w:szCs w:val="24"/>
        </w:rPr>
      </w:pPr>
    </w:p>
    <w:sectPr w:rsidR="00BC6A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24E5" w14:textId="77777777" w:rsidR="006F4D5B" w:rsidRDefault="006F4D5B" w:rsidP="00107C7E">
      <w:pPr>
        <w:spacing w:after="0" w:line="240" w:lineRule="auto"/>
      </w:pPr>
      <w:r>
        <w:separator/>
      </w:r>
    </w:p>
  </w:endnote>
  <w:endnote w:type="continuationSeparator" w:id="0">
    <w:p w14:paraId="74318644" w14:textId="77777777" w:rsidR="006F4D5B" w:rsidRDefault="006F4D5B" w:rsidP="001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C531" w14:textId="77777777" w:rsidR="00550455" w:rsidRDefault="0055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CCA1" w14:textId="77777777" w:rsidR="00550455" w:rsidRDefault="0055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395C" w14:textId="77777777" w:rsidR="00550455" w:rsidRDefault="0055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49FC" w14:textId="77777777" w:rsidR="006F4D5B" w:rsidRDefault="006F4D5B" w:rsidP="00107C7E">
      <w:pPr>
        <w:spacing w:after="0" w:line="240" w:lineRule="auto"/>
      </w:pPr>
      <w:r>
        <w:separator/>
      </w:r>
    </w:p>
  </w:footnote>
  <w:footnote w:type="continuationSeparator" w:id="0">
    <w:p w14:paraId="4EBD2B31" w14:textId="77777777" w:rsidR="006F4D5B" w:rsidRDefault="006F4D5B" w:rsidP="00107C7E">
      <w:pPr>
        <w:spacing w:after="0" w:line="240" w:lineRule="auto"/>
      </w:pPr>
      <w:r>
        <w:continuationSeparator/>
      </w:r>
    </w:p>
  </w:footnote>
  <w:footnote w:id="1">
    <w:p w14:paraId="5F315022" w14:textId="2539392D" w:rsidR="00E320B5" w:rsidRPr="005560A4" w:rsidRDefault="00E320B5">
      <w:pPr>
        <w:pStyle w:val="FootnoteText"/>
        <w:rPr>
          <w:rFonts w:ascii="Times New Roman" w:hAnsi="Times New Roman" w:cs="Times New Roman"/>
        </w:rPr>
      </w:pPr>
      <w:r w:rsidRPr="005560A4">
        <w:rPr>
          <w:rStyle w:val="FootnoteReference"/>
          <w:rFonts w:ascii="Times New Roman" w:hAnsi="Times New Roman" w:cs="Times New Roman"/>
        </w:rPr>
        <w:footnoteRef/>
      </w:r>
      <w:r w:rsidRPr="005560A4">
        <w:rPr>
          <w:rFonts w:ascii="Times New Roman" w:hAnsi="Times New Roman" w:cs="Times New Roman"/>
        </w:rPr>
        <w:t xml:space="preserve"> William Miller, “Synopsis of Mr. Miller’s Views,” </w:t>
      </w:r>
      <w:r w:rsidRPr="005560A4">
        <w:rPr>
          <w:rFonts w:ascii="Times New Roman" w:hAnsi="Times New Roman" w:cs="Times New Roman"/>
          <w:i/>
          <w:iCs/>
        </w:rPr>
        <w:t>The Midnight Cry!</w:t>
      </w:r>
      <w:r w:rsidRPr="005560A4">
        <w:rPr>
          <w:rFonts w:ascii="Times New Roman" w:hAnsi="Times New Roman" w:cs="Times New Roman"/>
        </w:rPr>
        <w:t>, Vol. 1, No. 5 (November 22, 1842), 2.</w:t>
      </w:r>
    </w:p>
  </w:footnote>
  <w:footnote w:id="2">
    <w:p w14:paraId="61A9967E" w14:textId="14A24303" w:rsidR="00682A78" w:rsidRPr="00682A78" w:rsidRDefault="00682A78" w:rsidP="00682A78">
      <w:pPr>
        <w:pStyle w:val="FootnoteText"/>
        <w:ind w:firstLine="720"/>
        <w:rPr>
          <w:rFonts w:asciiTheme="majorBidi" w:hAnsiTheme="majorBidi" w:cstheme="majorBidi"/>
        </w:rPr>
      </w:pPr>
      <w:r w:rsidRPr="00682A78">
        <w:rPr>
          <w:rStyle w:val="FootnoteReference"/>
          <w:rFonts w:asciiTheme="majorBidi" w:hAnsiTheme="majorBidi" w:cstheme="majorBidi"/>
        </w:rPr>
        <w:footnoteRef/>
      </w:r>
      <w:r w:rsidRPr="00682A78">
        <w:rPr>
          <w:rFonts w:asciiTheme="majorBidi" w:hAnsiTheme="majorBidi" w:cstheme="majorBidi"/>
        </w:rPr>
        <w:t xml:space="preserve"> </w:t>
      </w:r>
      <w:r w:rsidRPr="004D6B5D">
        <w:rPr>
          <w:rFonts w:asciiTheme="majorBidi" w:hAnsiTheme="majorBidi" w:cstheme="majorBidi"/>
        </w:rPr>
        <w:t>See Dennison, James T. </w:t>
      </w:r>
      <w:r w:rsidRPr="004D6B5D">
        <w:rPr>
          <w:rFonts w:asciiTheme="majorBidi" w:hAnsiTheme="majorBidi" w:cstheme="majorBidi"/>
          <w:i/>
          <w:iCs/>
        </w:rPr>
        <w:t>The Market Day of the Soul: The Puritan Doctrine of the Sabbath in England, 1532-1700</w:t>
      </w:r>
      <w:r w:rsidRPr="004D6B5D">
        <w:rPr>
          <w:rFonts w:asciiTheme="majorBidi" w:hAnsiTheme="majorBidi" w:cstheme="majorBidi"/>
        </w:rPr>
        <w:t>. Lanham, MD: University Press of America, 1983.</w:t>
      </w:r>
    </w:p>
  </w:footnote>
  <w:footnote w:id="3">
    <w:p w14:paraId="61BF231F" w14:textId="7C807C99" w:rsidR="00E320B5" w:rsidRDefault="00E320B5" w:rsidP="004D6B5D">
      <w:pPr>
        <w:pStyle w:val="FootnoteText"/>
        <w:ind w:firstLine="720"/>
        <w:rPr>
          <w:rFonts w:ascii="Times New Roman" w:hAnsi="Times New Roman" w:cs="Times New Roman"/>
          <w:sz w:val="22"/>
          <w:szCs w:val="22"/>
        </w:rPr>
      </w:pPr>
      <w:r w:rsidRPr="00E30A81">
        <w:rPr>
          <w:rStyle w:val="FootnoteReference"/>
          <w:rFonts w:ascii="Times New Roman" w:hAnsi="Times New Roman" w:cs="Times New Roman"/>
          <w:sz w:val="22"/>
          <w:szCs w:val="22"/>
        </w:rPr>
        <w:footnoteRef/>
      </w:r>
      <w:r w:rsidRPr="00E30A81">
        <w:rPr>
          <w:rFonts w:ascii="Times New Roman" w:hAnsi="Times New Roman" w:cs="Times New Roman"/>
          <w:sz w:val="22"/>
          <w:szCs w:val="22"/>
        </w:rPr>
        <w:t xml:space="preserve"> </w:t>
      </w:r>
      <w:r w:rsidRPr="004D6B5D">
        <w:rPr>
          <w:rFonts w:ascii="Times New Roman" w:hAnsi="Times New Roman" w:cs="Times New Roman"/>
        </w:rPr>
        <w:t xml:space="preserve">Heman Humphrey, </w:t>
      </w:r>
      <w:r w:rsidRPr="004D6B5D">
        <w:rPr>
          <w:rFonts w:ascii="Times New Roman" w:hAnsi="Times New Roman" w:cs="Times New Roman"/>
          <w:i/>
          <w:iCs/>
        </w:rPr>
        <w:t>Essays upon the Origin, Perpetuity, Change, and Proper Observance of the Sabbath.</w:t>
      </w:r>
      <w:r w:rsidRPr="004D6B5D">
        <w:rPr>
          <w:rFonts w:ascii="Times New Roman" w:hAnsi="Times New Roman" w:cs="Times New Roman"/>
        </w:rPr>
        <w:t xml:space="preserve"> New York and Boston, 1829.</w:t>
      </w:r>
      <w:r w:rsidRPr="00E30A81">
        <w:rPr>
          <w:rFonts w:ascii="Times New Roman" w:hAnsi="Times New Roman" w:cs="Times New Roman"/>
          <w:sz w:val="22"/>
          <w:szCs w:val="22"/>
        </w:rPr>
        <w:t xml:space="preserve"> </w:t>
      </w:r>
    </w:p>
    <w:p w14:paraId="6838FF7A" w14:textId="77777777" w:rsidR="00E320B5" w:rsidRPr="00E30A81" w:rsidRDefault="00E320B5">
      <w:pPr>
        <w:pStyle w:val="FootnoteText"/>
        <w:rPr>
          <w:rFonts w:ascii="Times New Roman" w:hAnsi="Times New Roman" w:cs="Times New Roman"/>
          <w:sz w:val="22"/>
          <w:szCs w:val="22"/>
        </w:rPr>
      </w:pPr>
    </w:p>
  </w:footnote>
  <w:footnote w:id="4">
    <w:p w14:paraId="2E71E154" w14:textId="4AA392B4" w:rsidR="00E320B5" w:rsidRDefault="00E320B5" w:rsidP="004D6B5D">
      <w:pPr>
        <w:pStyle w:val="FootnoteText"/>
        <w:ind w:firstLine="720"/>
        <w:rPr>
          <w:rFonts w:ascii="Times New Roman" w:hAnsi="Times New Roman" w:cs="Times New Roman"/>
        </w:rPr>
      </w:pPr>
      <w:r w:rsidRPr="00E30A81">
        <w:rPr>
          <w:rStyle w:val="FootnoteReference"/>
          <w:rFonts w:ascii="Times New Roman" w:hAnsi="Times New Roman" w:cs="Times New Roman"/>
          <w:sz w:val="22"/>
          <w:szCs w:val="22"/>
        </w:rPr>
        <w:footnoteRef/>
      </w:r>
      <w:r w:rsidRPr="00E30A81">
        <w:rPr>
          <w:rFonts w:ascii="Times New Roman" w:hAnsi="Times New Roman" w:cs="Times New Roman"/>
          <w:sz w:val="22"/>
          <w:szCs w:val="22"/>
        </w:rPr>
        <w:t xml:space="preserve"> </w:t>
      </w:r>
      <w:r w:rsidRPr="004D6B5D">
        <w:rPr>
          <w:rFonts w:ascii="Times New Roman" w:hAnsi="Times New Roman" w:cs="Times New Roman"/>
        </w:rPr>
        <w:t xml:space="preserve">Citations include </w:t>
      </w:r>
      <w:r w:rsidRPr="004D6B5D">
        <w:rPr>
          <w:rFonts w:ascii="Times New Roman" w:hAnsi="Times New Roman" w:cs="Times New Roman"/>
          <w:i/>
          <w:iCs/>
        </w:rPr>
        <w:t>The</w:t>
      </w:r>
      <w:r w:rsidRPr="004D6B5D">
        <w:rPr>
          <w:rFonts w:ascii="Times New Roman" w:hAnsi="Times New Roman" w:cs="Times New Roman"/>
        </w:rPr>
        <w:t xml:space="preserve"> </w:t>
      </w:r>
      <w:r w:rsidRPr="004D6B5D">
        <w:rPr>
          <w:rFonts w:ascii="Times New Roman" w:hAnsi="Times New Roman" w:cs="Times New Roman"/>
          <w:i/>
          <w:iCs/>
        </w:rPr>
        <w:t xml:space="preserve">British Critic, A Quarterly Theological Review and Ecclesiastical Recorder </w:t>
      </w:r>
      <w:r w:rsidRPr="004D6B5D">
        <w:rPr>
          <w:rFonts w:ascii="Times New Roman" w:hAnsi="Times New Roman" w:cs="Times New Roman"/>
        </w:rPr>
        <w:t xml:space="preserve">of January 1830, quoted in William Logan Fisher, </w:t>
      </w:r>
      <w:r w:rsidRPr="004D6B5D">
        <w:rPr>
          <w:rFonts w:ascii="Times New Roman" w:hAnsi="Times New Roman" w:cs="Times New Roman"/>
          <w:i/>
          <w:iCs/>
        </w:rPr>
        <w:t xml:space="preserve">History of the Institution of the Sabbath Day, </w:t>
      </w:r>
      <w:r w:rsidRPr="004D6B5D">
        <w:rPr>
          <w:rFonts w:ascii="Times New Roman" w:hAnsi="Times New Roman" w:cs="Times New Roman"/>
        </w:rPr>
        <w:t>Philadelphia, 1845, (p. 84, 2</w:t>
      </w:r>
      <w:r w:rsidRPr="004D6B5D">
        <w:rPr>
          <w:rFonts w:ascii="Times New Roman" w:hAnsi="Times New Roman" w:cs="Times New Roman"/>
          <w:vertAlign w:val="superscript"/>
        </w:rPr>
        <w:t>nd</w:t>
      </w:r>
      <w:r w:rsidRPr="004D6B5D">
        <w:rPr>
          <w:rFonts w:ascii="Times New Roman" w:hAnsi="Times New Roman" w:cs="Times New Roman"/>
        </w:rPr>
        <w:t xml:space="preserve"> ed. 1859). Other citations include </w:t>
      </w:r>
      <w:r w:rsidRPr="004D6B5D">
        <w:rPr>
          <w:rFonts w:ascii="Times New Roman" w:hAnsi="Times New Roman" w:cs="Times New Roman"/>
          <w:i/>
          <w:iCs/>
        </w:rPr>
        <w:t xml:space="preserve">Charles Buck Theological Dictionary </w:t>
      </w:r>
      <w:r w:rsidRPr="004D6B5D">
        <w:rPr>
          <w:rFonts w:ascii="Times New Roman" w:hAnsi="Times New Roman" w:cs="Times New Roman"/>
        </w:rPr>
        <w:t>(London, 1802)</w:t>
      </w:r>
      <w:r w:rsidRPr="004D6B5D">
        <w:rPr>
          <w:rFonts w:ascii="Times New Roman" w:hAnsi="Times New Roman" w:cs="Times New Roman"/>
          <w:i/>
          <w:iCs/>
        </w:rPr>
        <w:t>,</w:t>
      </w:r>
      <w:r w:rsidRPr="004D6B5D">
        <w:rPr>
          <w:rFonts w:ascii="Times New Roman" w:hAnsi="Times New Roman" w:cs="Times New Roman"/>
        </w:rPr>
        <w:t xml:space="preserve"> Dr. Philip Doddridge (1702-1751) </w:t>
      </w:r>
      <w:r w:rsidRPr="004D6B5D">
        <w:rPr>
          <w:rFonts w:ascii="Times New Roman" w:hAnsi="Times New Roman" w:cs="Times New Roman"/>
          <w:i/>
          <w:iCs/>
        </w:rPr>
        <w:t xml:space="preserve">Commentary, </w:t>
      </w:r>
      <w:r w:rsidRPr="004D6B5D">
        <w:rPr>
          <w:rFonts w:ascii="Times New Roman" w:hAnsi="Times New Roman" w:cs="Times New Roman"/>
        </w:rPr>
        <w:t xml:space="preserve">Dr.  William Jenks, </w:t>
      </w:r>
      <w:r w:rsidRPr="004D6B5D">
        <w:rPr>
          <w:rFonts w:ascii="Times New Roman" w:hAnsi="Times New Roman" w:cs="Times New Roman"/>
          <w:i/>
          <w:iCs/>
        </w:rPr>
        <w:t xml:space="preserve">Comprehensive Commentary </w:t>
      </w:r>
      <w:r w:rsidRPr="004D6B5D">
        <w:rPr>
          <w:rFonts w:ascii="Times New Roman" w:hAnsi="Times New Roman" w:cs="Times New Roman"/>
        </w:rPr>
        <w:t>(Boston, 1824).</w:t>
      </w:r>
    </w:p>
    <w:p w14:paraId="003FEFAB" w14:textId="77777777" w:rsidR="000D50C0" w:rsidRPr="00C14E3E" w:rsidRDefault="000D50C0" w:rsidP="004D6B5D">
      <w:pPr>
        <w:pStyle w:val="FootnoteText"/>
        <w:ind w:firstLine="720"/>
      </w:pPr>
    </w:p>
  </w:footnote>
  <w:footnote w:id="5">
    <w:p w14:paraId="1F7E45CB" w14:textId="034D3FBC" w:rsidR="00DA747D" w:rsidRDefault="00DA747D" w:rsidP="004D6B5D">
      <w:pPr>
        <w:pStyle w:val="FootnoteText"/>
        <w:ind w:firstLine="720"/>
      </w:pPr>
      <w:r>
        <w:rPr>
          <w:rStyle w:val="FootnoteReference"/>
        </w:rPr>
        <w:footnoteRef/>
      </w:r>
      <w:r>
        <w:t xml:space="preserve"> </w:t>
      </w:r>
      <w:r w:rsidRPr="004D6B5D">
        <w:rPr>
          <w:rFonts w:ascii="Times New Roman" w:hAnsi="Times New Roman" w:cs="Times New Roman"/>
        </w:rPr>
        <w:t xml:space="preserve">The most detailed discussion of this idea was published by O. R. L. Crosier (1820-1913) in the Millerite publication </w:t>
      </w:r>
      <w:r w:rsidRPr="004D6B5D">
        <w:rPr>
          <w:rFonts w:ascii="Times New Roman" w:hAnsi="Times New Roman" w:cs="Times New Roman"/>
          <w:i/>
          <w:iCs/>
        </w:rPr>
        <w:t>The Day Star Extra</w:t>
      </w:r>
      <w:r w:rsidRPr="004D6B5D">
        <w:rPr>
          <w:rFonts w:ascii="Times New Roman" w:hAnsi="Times New Roman" w:cs="Times New Roman"/>
        </w:rPr>
        <w:t xml:space="preserve"> of February 7, 1846.</w:t>
      </w:r>
    </w:p>
  </w:footnote>
  <w:footnote w:id="6">
    <w:p w14:paraId="774156DE" w14:textId="32300DEC" w:rsidR="00E320B5" w:rsidRPr="00F91F3C" w:rsidRDefault="00E320B5" w:rsidP="005037E5">
      <w:pPr>
        <w:pStyle w:val="FootnoteText"/>
        <w:ind w:firstLine="720"/>
      </w:pPr>
      <w:r w:rsidRPr="00994142">
        <w:rPr>
          <w:rStyle w:val="FootnoteReference"/>
          <w:rFonts w:ascii="Times New Roman" w:hAnsi="Times New Roman" w:cs="Times New Roman"/>
        </w:rPr>
        <w:footnoteRef/>
      </w:r>
      <w:r w:rsidRPr="00994142">
        <w:rPr>
          <w:rFonts w:ascii="Times New Roman" w:hAnsi="Times New Roman" w:cs="Times New Roman"/>
        </w:rPr>
        <w:t xml:space="preserve"> </w:t>
      </w:r>
      <w:r>
        <w:rPr>
          <w:rFonts w:ascii="Times New Roman" w:hAnsi="Times New Roman" w:cs="Times New Roman"/>
        </w:rPr>
        <w:t>“</w:t>
      </w:r>
      <w:r w:rsidRPr="00994142">
        <w:rPr>
          <w:rFonts w:ascii="Times New Roman" w:hAnsi="Times New Roman" w:cs="Times New Roman"/>
        </w:rPr>
        <w:t>Broadside 3,</w:t>
      </w:r>
      <w:r>
        <w:rPr>
          <w:rFonts w:ascii="Times New Roman" w:hAnsi="Times New Roman" w:cs="Times New Roman"/>
        </w:rPr>
        <w:t>”</w:t>
      </w:r>
      <w:r w:rsidRPr="00994142">
        <w:rPr>
          <w:rFonts w:ascii="Times New Roman" w:hAnsi="Times New Roman" w:cs="Times New Roman"/>
        </w:rPr>
        <w:t xml:space="preserve"> April 7, 1847, originally recorded in a letter written by Ellen White to Joseph Bates. The material was later published in </w:t>
      </w:r>
      <w:r w:rsidRPr="00994142">
        <w:rPr>
          <w:rFonts w:ascii="Times New Roman" w:hAnsi="Times New Roman" w:cs="Times New Roman"/>
          <w:i/>
          <w:iCs/>
        </w:rPr>
        <w:t>Early Writings</w:t>
      </w:r>
      <w:r w:rsidRPr="00994142">
        <w:rPr>
          <w:rFonts w:ascii="Times New Roman" w:hAnsi="Times New Roman" w:cs="Times New Roman"/>
        </w:rPr>
        <w:t>, p. 32ff</w:t>
      </w:r>
      <w:r>
        <w:t>.</w:t>
      </w:r>
    </w:p>
  </w:footnote>
  <w:footnote w:id="7">
    <w:p w14:paraId="776620BE" w14:textId="68FDB933" w:rsidR="001A176E" w:rsidRPr="00CA65B3" w:rsidRDefault="001A176E" w:rsidP="00CA65B3">
      <w:pPr>
        <w:pStyle w:val="FootnoteText"/>
        <w:ind w:firstLine="720"/>
        <w:rPr>
          <w:rFonts w:asciiTheme="majorBidi" w:hAnsiTheme="majorBidi" w:cstheme="majorBidi"/>
          <w:i/>
          <w:iCs/>
        </w:rPr>
      </w:pPr>
      <w:r w:rsidRPr="00CA65B3">
        <w:rPr>
          <w:rStyle w:val="FootnoteReference"/>
          <w:rFonts w:asciiTheme="majorBidi" w:hAnsiTheme="majorBidi" w:cstheme="majorBidi"/>
        </w:rPr>
        <w:footnoteRef/>
      </w:r>
      <w:r w:rsidRPr="00CA65B3">
        <w:rPr>
          <w:rFonts w:asciiTheme="majorBidi" w:hAnsiTheme="majorBidi" w:cstheme="majorBidi"/>
        </w:rPr>
        <w:t xml:space="preserve"> See A. T. Jones, </w:t>
      </w:r>
      <w:r w:rsidRPr="00CA65B3">
        <w:rPr>
          <w:rFonts w:asciiTheme="majorBidi" w:hAnsiTheme="majorBidi" w:cstheme="majorBidi"/>
          <w:i/>
          <w:iCs/>
        </w:rPr>
        <w:t>The Two Republics or Rome and the United States of America (</w:t>
      </w:r>
      <w:r w:rsidRPr="00CA65B3">
        <w:rPr>
          <w:rFonts w:asciiTheme="majorBidi" w:hAnsiTheme="majorBidi" w:cstheme="majorBidi"/>
        </w:rPr>
        <w:t>Battle Creek, MI: Review and Herald, 1891)</w:t>
      </w:r>
      <w:r w:rsidR="00CA65B3" w:rsidRPr="00CA65B3">
        <w:rPr>
          <w:rFonts w:asciiTheme="majorBidi" w:hAnsiTheme="majorBidi" w:cstheme="majorBidi"/>
        </w:rPr>
        <w:t>, 663.</w:t>
      </w:r>
      <w:r w:rsidR="00CA65B3">
        <w:rPr>
          <w:rFonts w:asciiTheme="majorBidi" w:hAnsiTheme="majorBidi" w:cstheme="majorBidi"/>
        </w:rPr>
        <w:t xml:space="preserve"> </w:t>
      </w:r>
      <w:r w:rsidR="00CA65B3" w:rsidRPr="00CA65B3">
        <w:rPr>
          <w:rFonts w:asciiTheme="majorBidi" w:hAnsiTheme="majorBidi" w:cstheme="majorBidi"/>
        </w:rPr>
        <w:t xml:space="preserve"> Jones writes that the United States government was “the first national government upon the earth that accords with the principles announced by Jesus Christy for mankind and for civil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AC22" w14:textId="77777777" w:rsidR="00550455" w:rsidRDefault="0055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53039"/>
      <w:docPartObj>
        <w:docPartGallery w:val="Page Numbers (Top of Page)"/>
        <w:docPartUnique/>
      </w:docPartObj>
    </w:sdtPr>
    <w:sdtEndPr>
      <w:rPr>
        <w:noProof/>
      </w:rPr>
    </w:sdtEndPr>
    <w:sdtContent>
      <w:p w14:paraId="5B986080" w14:textId="44D9D074" w:rsidR="00550455" w:rsidRDefault="005504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59F5EA" w14:textId="77777777" w:rsidR="00550455" w:rsidRDefault="0055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4601" w14:textId="77777777" w:rsidR="00550455" w:rsidRDefault="0055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YxMDQ0AnHMlXSUglOLizPz80AKjGsBnyLH8ywAAAA="/>
  </w:docVars>
  <w:rsids>
    <w:rsidRoot w:val="00D37C5D"/>
    <w:rsid w:val="00050B1F"/>
    <w:rsid w:val="0006453E"/>
    <w:rsid w:val="00070837"/>
    <w:rsid w:val="000752EA"/>
    <w:rsid w:val="00081654"/>
    <w:rsid w:val="0008500F"/>
    <w:rsid w:val="000B5AF1"/>
    <w:rsid w:val="000D50C0"/>
    <w:rsid w:val="000D77F1"/>
    <w:rsid w:val="00107C7E"/>
    <w:rsid w:val="00117E44"/>
    <w:rsid w:val="001369A3"/>
    <w:rsid w:val="0014770B"/>
    <w:rsid w:val="0016559E"/>
    <w:rsid w:val="001A176E"/>
    <w:rsid w:val="001C7951"/>
    <w:rsid w:val="001D181B"/>
    <w:rsid w:val="001E7271"/>
    <w:rsid w:val="001F598A"/>
    <w:rsid w:val="00232C8B"/>
    <w:rsid w:val="00235E21"/>
    <w:rsid w:val="00241CBF"/>
    <w:rsid w:val="002B1223"/>
    <w:rsid w:val="002E7433"/>
    <w:rsid w:val="00320875"/>
    <w:rsid w:val="00334266"/>
    <w:rsid w:val="003474DA"/>
    <w:rsid w:val="00372AE7"/>
    <w:rsid w:val="00431D3E"/>
    <w:rsid w:val="004573E7"/>
    <w:rsid w:val="00473380"/>
    <w:rsid w:val="00492058"/>
    <w:rsid w:val="00495B76"/>
    <w:rsid w:val="004A3961"/>
    <w:rsid w:val="004C46FD"/>
    <w:rsid w:val="004D1AF9"/>
    <w:rsid w:val="004D6B5D"/>
    <w:rsid w:val="005037E5"/>
    <w:rsid w:val="0050483E"/>
    <w:rsid w:val="00506015"/>
    <w:rsid w:val="00507430"/>
    <w:rsid w:val="00550455"/>
    <w:rsid w:val="00555541"/>
    <w:rsid w:val="005560A4"/>
    <w:rsid w:val="00586035"/>
    <w:rsid w:val="00586B70"/>
    <w:rsid w:val="005D3416"/>
    <w:rsid w:val="005E3987"/>
    <w:rsid w:val="00604621"/>
    <w:rsid w:val="00606671"/>
    <w:rsid w:val="00615844"/>
    <w:rsid w:val="00656A79"/>
    <w:rsid w:val="0067014A"/>
    <w:rsid w:val="006800BC"/>
    <w:rsid w:val="00680186"/>
    <w:rsid w:val="00682A78"/>
    <w:rsid w:val="0069044F"/>
    <w:rsid w:val="00697B1D"/>
    <w:rsid w:val="006A4612"/>
    <w:rsid w:val="006F3420"/>
    <w:rsid w:val="006F4D5B"/>
    <w:rsid w:val="00733AF0"/>
    <w:rsid w:val="0075420B"/>
    <w:rsid w:val="0076660D"/>
    <w:rsid w:val="0077525D"/>
    <w:rsid w:val="00784950"/>
    <w:rsid w:val="007943D1"/>
    <w:rsid w:val="007F5644"/>
    <w:rsid w:val="0080086D"/>
    <w:rsid w:val="00810DDF"/>
    <w:rsid w:val="00814CAD"/>
    <w:rsid w:val="0082501B"/>
    <w:rsid w:val="0086149E"/>
    <w:rsid w:val="008634DB"/>
    <w:rsid w:val="008D3D0C"/>
    <w:rsid w:val="008E0F01"/>
    <w:rsid w:val="00924D8A"/>
    <w:rsid w:val="00962E74"/>
    <w:rsid w:val="0097718B"/>
    <w:rsid w:val="0098304F"/>
    <w:rsid w:val="009831FD"/>
    <w:rsid w:val="00994142"/>
    <w:rsid w:val="009E0DDA"/>
    <w:rsid w:val="00A2186F"/>
    <w:rsid w:val="00A26AF3"/>
    <w:rsid w:val="00A305DE"/>
    <w:rsid w:val="00A407CA"/>
    <w:rsid w:val="00AC2083"/>
    <w:rsid w:val="00AF3F08"/>
    <w:rsid w:val="00B304CE"/>
    <w:rsid w:val="00B92ABA"/>
    <w:rsid w:val="00B962F4"/>
    <w:rsid w:val="00BB13EF"/>
    <w:rsid w:val="00BC6AB8"/>
    <w:rsid w:val="00C03584"/>
    <w:rsid w:val="00C14E3E"/>
    <w:rsid w:val="00C21292"/>
    <w:rsid w:val="00CA20EC"/>
    <w:rsid w:val="00CA65B3"/>
    <w:rsid w:val="00CF4BB0"/>
    <w:rsid w:val="00D17EFD"/>
    <w:rsid w:val="00D265BA"/>
    <w:rsid w:val="00D37C5D"/>
    <w:rsid w:val="00D563AB"/>
    <w:rsid w:val="00D6452A"/>
    <w:rsid w:val="00D65F5A"/>
    <w:rsid w:val="00D92FE9"/>
    <w:rsid w:val="00DA3D1A"/>
    <w:rsid w:val="00DA747D"/>
    <w:rsid w:val="00DB39B2"/>
    <w:rsid w:val="00DB498B"/>
    <w:rsid w:val="00DB536E"/>
    <w:rsid w:val="00DC181F"/>
    <w:rsid w:val="00DD13CE"/>
    <w:rsid w:val="00DD2000"/>
    <w:rsid w:val="00DE4CF6"/>
    <w:rsid w:val="00E30A81"/>
    <w:rsid w:val="00E320B5"/>
    <w:rsid w:val="00E562DA"/>
    <w:rsid w:val="00E75640"/>
    <w:rsid w:val="00E906C7"/>
    <w:rsid w:val="00EB2D4C"/>
    <w:rsid w:val="00EB2F9E"/>
    <w:rsid w:val="00EC7FAD"/>
    <w:rsid w:val="00F91F3C"/>
    <w:rsid w:val="00FE6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9631"/>
  <w15:chartTrackingRefBased/>
  <w15:docId w15:val="{DE875044-32ED-4782-90DC-9F0F9A6A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7E"/>
    <w:rPr>
      <w:sz w:val="20"/>
      <w:szCs w:val="20"/>
    </w:rPr>
  </w:style>
  <w:style w:type="character" w:styleId="FootnoteReference">
    <w:name w:val="footnote reference"/>
    <w:basedOn w:val="DefaultParagraphFont"/>
    <w:uiPriority w:val="99"/>
    <w:semiHidden/>
    <w:unhideWhenUsed/>
    <w:rsid w:val="00107C7E"/>
    <w:rPr>
      <w:vertAlign w:val="superscript"/>
    </w:rPr>
  </w:style>
  <w:style w:type="paragraph" w:styleId="HTMLPreformatted">
    <w:name w:val="HTML Preformatted"/>
    <w:basedOn w:val="Normal"/>
    <w:link w:val="HTMLPreformattedChar"/>
    <w:uiPriority w:val="99"/>
    <w:unhideWhenUsed/>
    <w:rsid w:val="00E5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62DA"/>
    <w:rPr>
      <w:rFonts w:ascii="Courier New" w:eastAsia="Times New Roman" w:hAnsi="Courier New" w:cs="Courier New"/>
      <w:sz w:val="20"/>
      <w:szCs w:val="20"/>
    </w:rPr>
  </w:style>
  <w:style w:type="paragraph" w:styleId="Header">
    <w:name w:val="header"/>
    <w:basedOn w:val="Normal"/>
    <w:link w:val="HeaderChar"/>
    <w:uiPriority w:val="99"/>
    <w:unhideWhenUsed/>
    <w:rsid w:val="0055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55"/>
  </w:style>
  <w:style w:type="paragraph" w:styleId="Footer">
    <w:name w:val="footer"/>
    <w:basedOn w:val="Normal"/>
    <w:link w:val="FooterChar"/>
    <w:uiPriority w:val="99"/>
    <w:unhideWhenUsed/>
    <w:rsid w:val="0055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55"/>
  </w:style>
  <w:style w:type="paragraph" w:styleId="NoSpacing">
    <w:name w:val="No Spacing"/>
    <w:uiPriority w:val="1"/>
    <w:qFormat/>
    <w:rsid w:val="00DC181F"/>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13">
      <w:bodyDiv w:val="1"/>
      <w:marLeft w:val="0"/>
      <w:marRight w:val="0"/>
      <w:marTop w:val="0"/>
      <w:marBottom w:val="0"/>
      <w:divBdr>
        <w:top w:val="none" w:sz="0" w:space="0" w:color="auto"/>
        <w:left w:val="none" w:sz="0" w:space="0" w:color="auto"/>
        <w:bottom w:val="none" w:sz="0" w:space="0" w:color="auto"/>
        <w:right w:val="none" w:sz="0" w:space="0" w:color="auto"/>
      </w:divBdr>
    </w:div>
    <w:div w:id="708144364">
      <w:bodyDiv w:val="1"/>
      <w:marLeft w:val="0"/>
      <w:marRight w:val="0"/>
      <w:marTop w:val="0"/>
      <w:marBottom w:val="0"/>
      <w:divBdr>
        <w:top w:val="none" w:sz="0" w:space="0" w:color="auto"/>
        <w:left w:val="none" w:sz="0" w:space="0" w:color="auto"/>
        <w:bottom w:val="none" w:sz="0" w:space="0" w:color="auto"/>
        <w:right w:val="none" w:sz="0" w:space="0" w:color="auto"/>
      </w:divBdr>
    </w:div>
    <w:div w:id="1411653791">
      <w:bodyDiv w:val="1"/>
      <w:marLeft w:val="0"/>
      <w:marRight w:val="0"/>
      <w:marTop w:val="0"/>
      <w:marBottom w:val="0"/>
      <w:divBdr>
        <w:top w:val="none" w:sz="0" w:space="0" w:color="auto"/>
        <w:left w:val="none" w:sz="0" w:space="0" w:color="auto"/>
        <w:bottom w:val="none" w:sz="0" w:space="0" w:color="auto"/>
        <w:right w:val="none" w:sz="0" w:space="0" w:color="auto"/>
      </w:divBdr>
    </w:div>
    <w:div w:id="1469587942">
      <w:bodyDiv w:val="1"/>
      <w:marLeft w:val="0"/>
      <w:marRight w:val="0"/>
      <w:marTop w:val="0"/>
      <w:marBottom w:val="0"/>
      <w:divBdr>
        <w:top w:val="none" w:sz="0" w:space="0" w:color="auto"/>
        <w:left w:val="none" w:sz="0" w:space="0" w:color="auto"/>
        <w:bottom w:val="none" w:sz="0" w:space="0" w:color="auto"/>
        <w:right w:val="none" w:sz="0" w:space="0" w:color="auto"/>
      </w:divBdr>
    </w:div>
    <w:div w:id="1525821693">
      <w:bodyDiv w:val="1"/>
      <w:marLeft w:val="0"/>
      <w:marRight w:val="0"/>
      <w:marTop w:val="0"/>
      <w:marBottom w:val="0"/>
      <w:divBdr>
        <w:top w:val="none" w:sz="0" w:space="0" w:color="auto"/>
        <w:left w:val="none" w:sz="0" w:space="0" w:color="auto"/>
        <w:bottom w:val="none" w:sz="0" w:space="0" w:color="auto"/>
        <w:right w:val="none" w:sz="0" w:space="0" w:color="auto"/>
      </w:divBdr>
    </w:div>
    <w:div w:id="1981304442">
      <w:bodyDiv w:val="1"/>
      <w:marLeft w:val="0"/>
      <w:marRight w:val="0"/>
      <w:marTop w:val="0"/>
      <w:marBottom w:val="0"/>
      <w:divBdr>
        <w:top w:val="none" w:sz="0" w:space="0" w:color="auto"/>
        <w:left w:val="none" w:sz="0" w:space="0" w:color="auto"/>
        <w:bottom w:val="none" w:sz="0" w:space="0" w:color="auto"/>
        <w:right w:val="none" w:sz="0" w:space="0" w:color="auto"/>
      </w:divBdr>
    </w:div>
    <w:div w:id="1994748212">
      <w:bodyDiv w:val="1"/>
      <w:marLeft w:val="0"/>
      <w:marRight w:val="0"/>
      <w:marTop w:val="0"/>
      <w:marBottom w:val="0"/>
      <w:divBdr>
        <w:top w:val="none" w:sz="0" w:space="0" w:color="auto"/>
        <w:left w:val="none" w:sz="0" w:space="0" w:color="auto"/>
        <w:bottom w:val="none" w:sz="0" w:space="0" w:color="auto"/>
        <w:right w:val="none" w:sz="0" w:space="0" w:color="auto"/>
      </w:divBdr>
    </w:div>
    <w:div w:id="2055306795">
      <w:bodyDiv w:val="1"/>
      <w:marLeft w:val="0"/>
      <w:marRight w:val="0"/>
      <w:marTop w:val="0"/>
      <w:marBottom w:val="0"/>
      <w:divBdr>
        <w:top w:val="none" w:sz="0" w:space="0" w:color="auto"/>
        <w:left w:val="none" w:sz="0" w:space="0" w:color="auto"/>
        <w:bottom w:val="none" w:sz="0" w:space="0" w:color="auto"/>
        <w:right w:val="none" w:sz="0" w:space="0" w:color="auto"/>
      </w:divBdr>
    </w:div>
    <w:div w:id="20910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8F58-3436-4451-B074-808D17F9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4311</Words>
  <Characters>21818</Characters>
  <Application>Microsoft Office Word</Application>
  <DocSecurity>0</DocSecurity>
  <Lines>307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Allen</dc:creator>
  <cp:keywords/>
  <dc:description/>
  <cp:lastModifiedBy>Ed Allen</cp:lastModifiedBy>
  <cp:revision>2</cp:revision>
  <dcterms:created xsi:type="dcterms:W3CDTF">2023-05-19T19:03:00Z</dcterms:created>
  <dcterms:modified xsi:type="dcterms:W3CDTF">2023-05-19T19:03:00Z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804e5778c112b76a2982f895d2d33f11b3bf94c109b7b727a14d9d3d20c3fd2c</vt:lpwstr>
  </property>
</Properties>
</file>